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F8" w:rsidRPr="0079096A" w:rsidRDefault="00B148D2" w:rsidP="0079096A">
      <w:pPr>
        <w:spacing w:line="240" w:lineRule="auto"/>
        <w:ind w:left="360"/>
        <w:rPr>
          <w:sz w:val="24"/>
          <w:szCs w:val="24"/>
        </w:rPr>
      </w:pPr>
      <w:r>
        <w:rPr>
          <w:b/>
          <w:sz w:val="56"/>
          <w:szCs w:val="56"/>
        </w:rPr>
        <w:t xml:space="preserve">ΚΑΡΔΙΟΑΝΑΠΝΕΥΣΤΙΚΑ </w:t>
      </w:r>
      <w:r w:rsidR="0079096A" w:rsidRPr="0079096A">
        <w:rPr>
          <w:b/>
          <w:sz w:val="56"/>
          <w:szCs w:val="56"/>
        </w:rPr>
        <w:t>ΠΡΟΒΛΗΜΑΤΑ</w:t>
      </w:r>
      <w:r w:rsidR="0079096A">
        <w:rPr>
          <w:b/>
          <w:sz w:val="56"/>
          <w:szCs w:val="56"/>
        </w:rPr>
        <w:br/>
      </w:r>
      <w:r w:rsidR="0079096A">
        <w:rPr>
          <w:b/>
          <w:sz w:val="56"/>
          <w:szCs w:val="56"/>
        </w:rPr>
        <w:br/>
      </w:r>
      <w:r w:rsidR="00176CF8">
        <w:rPr>
          <w:noProof/>
          <w:lang w:eastAsia="el-GR"/>
        </w:rPr>
        <w:drawing>
          <wp:inline distT="0" distB="0" distL="0" distR="0" wp14:anchorId="121F06E1" wp14:editId="4B579551">
            <wp:extent cx="5273294" cy="2667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d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4A3">
        <w:rPr>
          <w:b/>
          <w:sz w:val="56"/>
          <w:szCs w:val="56"/>
        </w:rPr>
        <w:br/>
      </w:r>
      <w:r w:rsidR="0079096A" w:rsidRPr="0079096A">
        <w:br/>
      </w:r>
      <w:r>
        <w:rPr>
          <w:sz w:val="24"/>
          <w:szCs w:val="24"/>
        </w:rPr>
        <w:t>Τα  καρδιοαναπνευστικά</w:t>
      </w:r>
      <w:r w:rsidR="00176CF8" w:rsidRPr="0079096A">
        <w:rPr>
          <w:sz w:val="24"/>
          <w:szCs w:val="24"/>
        </w:rPr>
        <w:t xml:space="preserve"> προβλήματα δε συμβαίνουν από τη μία στιγμή στην άλλη. Συνήθως, η καρδιά στέλνει προειδοποιητικά</w:t>
      </w:r>
      <w:r>
        <w:rPr>
          <w:sz w:val="24"/>
          <w:szCs w:val="24"/>
        </w:rPr>
        <w:t xml:space="preserve"> μηνύματα μήνες ή ακόμα και χρόνια </w:t>
      </w:r>
      <w:r w:rsidR="00187BA5" w:rsidRPr="0079096A">
        <w:rPr>
          <w:sz w:val="24"/>
          <w:szCs w:val="24"/>
        </w:rPr>
        <w:t>πριν.</w:t>
      </w:r>
      <w:r>
        <w:rPr>
          <w:sz w:val="24"/>
          <w:szCs w:val="24"/>
        </w:rPr>
        <w:t xml:space="preserve"> </w:t>
      </w:r>
      <w:r w:rsidR="00187BA5" w:rsidRPr="0079096A">
        <w:rPr>
          <w:sz w:val="24"/>
          <w:szCs w:val="24"/>
        </w:rPr>
        <w:t>Υ</w:t>
      </w:r>
      <w:r>
        <w:rPr>
          <w:sz w:val="24"/>
          <w:szCs w:val="24"/>
        </w:rPr>
        <w:t xml:space="preserve">πάρχουν πολλά πρώιμα  σημάδια, </w:t>
      </w:r>
      <w:r w:rsidR="00176CF8" w:rsidRPr="0079096A">
        <w:rPr>
          <w:sz w:val="24"/>
          <w:szCs w:val="24"/>
        </w:rPr>
        <w:t>που</w:t>
      </w:r>
      <w:r>
        <w:rPr>
          <w:sz w:val="24"/>
          <w:szCs w:val="24"/>
        </w:rPr>
        <w:t xml:space="preserve"> </w:t>
      </w:r>
      <w:r w:rsidR="00176CF8" w:rsidRPr="0079096A">
        <w:rPr>
          <w:sz w:val="24"/>
          <w:szCs w:val="24"/>
        </w:rPr>
        <w:t xml:space="preserve">οι </w:t>
      </w:r>
      <w:r>
        <w:rPr>
          <w:sz w:val="24"/>
          <w:szCs w:val="24"/>
        </w:rPr>
        <w:t xml:space="preserve">περισσότεροι </w:t>
      </w:r>
      <w:r w:rsidR="00176CF8" w:rsidRPr="0079096A">
        <w:rPr>
          <w:sz w:val="24"/>
          <w:szCs w:val="24"/>
        </w:rPr>
        <w:t>αγνοούμε.</w:t>
      </w:r>
      <w:r w:rsidR="0079096A" w:rsidRPr="0079096A">
        <w:rPr>
          <w:sz w:val="24"/>
          <w:szCs w:val="24"/>
        </w:rPr>
        <w:br/>
      </w:r>
      <w:r w:rsidR="0079096A" w:rsidRPr="0079096A">
        <w:rPr>
          <w:sz w:val="24"/>
          <w:szCs w:val="24"/>
        </w:rPr>
        <w:br/>
      </w:r>
      <w:r w:rsidR="0079096A" w:rsidRPr="0079096A">
        <w:rPr>
          <w:b/>
          <w:sz w:val="24"/>
          <w:szCs w:val="24"/>
        </w:rPr>
        <w:t>Αίτια:</w:t>
      </w:r>
      <w:r w:rsidR="0079096A">
        <w:rPr>
          <w:b/>
          <w:sz w:val="24"/>
          <w:szCs w:val="24"/>
        </w:rPr>
        <w:br/>
      </w:r>
      <w:r w:rsidR="0079096A" w:rsidRPr="0079096A">
        <w:rPr>
          <w:b/>
          <w:sz w:val="24"/>
          <w:szCs w:val="24"/>
        </w:rPr>
        <w:br/>
        <w:t>+</w:t>
      </w:r>
      <w:r w:rsidR="0079096A">
        <w:rPr>
          <w:sz w:val="24"/>
          <w:szCs w:val="24"/>
        </w:rPr>
        <w:t xml:space="preserve"> Λοίμωξη</w:t>
      </w:r>
      <w:r w:rsidR="0079096A">
        <w:rPr>
          <w:sz w:val="24"/>
          <w:szCs w:val="24"/>
        </w:rPr>
        <w:br/>
      </w:r>
      <w:r w:rsidR="0079096A" w:rsidRPr="0079096A">
        <w:rPr>
          <w:b/>
          <w:sz w:val="24"/>
          <w:szCs w:val="24"/>
        </w:rPr>
        <w:t>+</w:t>
      </w:r>
      <w:r w:rsidR="0079096A">
        <w:rPr>
          <w:sz w:val="24"/>
          <w:szCs w:val="24"/>
        </w:rPr>
        <w:t xml:space="preserve"> Νεφρικές διαταραχές</w:t>
      </w:r>
      <w:r w:rsidR="0079096A">
        <w:rPr>
          <w:sz w:val="24"/>
          <w:szCs w:val="24"/>
        </w:rPr>
        <w:br/>
      </w:r>
      <w:r w:rsidR="0079096A" w:rsidRPr="0079096A">
        <w:rPr>
          <w:b/>
          <w:sz w:val="24"/>
          <w:szCs w:val="24"/>
        </w:rPr>
        <w:t>+</w:t>
      </w:r>
      <w:r w:rsidR="0079096A">
        <w:rPr>
          <w:sz w:val="24"/>
          <w:szCs w:val="24"/>
        </w:rPr>
        <w:t xml:space="preserve"> Κατανάλωση συμπληρωμάτων</w:t>
      </w:r>
      <w:r w:rsidR="0079096A" w:rsidRPr="0079096A">
        <w:rPr>
          <w:sz w:val="24"/>
          <w:szCs w:val="24"/>
        </w:rPr>
        <w:t xml:space="preserve"> ασβεστίο</w:t>
      </w:r>
      <w:r w:rsidR="0079096A">
        <w:rPr>
          <w:sz w:val="24"/>
          <w:szCs w:val="24"/>
        </w:rPr>
        <w:t>υ (Ca++)</w:t>
      </w:r>
      <w:r w:rsidR="0079096A">
        <w:rPr>
          <w:sz w:val="24"/>
          <w:szCs w:val="24"/>
        </w:rPr>
        <w:br/>
      </w:r>
      <w:r w:rsidR="0079096A" w:rsidRPr="0079096A">
        <w:rPr>
          <w:b/>
          <w:sz w:val="24"/>
          <w:szCs w:val="24"/>
        </w:rPr>
        <w:t>+</w:t>
      </w:r>
      <w:r w:rsidR="0079096A">
        <w:rPr>
          <w:sz w:val="24"/>
          <w:szCs w:val="24"/>
        </w:rPr>
        <w:t xml:space="preserve"> Αστική διαβίωση</w:t>
      </w:r>
      <w:r w:rsidR="0079096A">
        <w:rPr>
          <w:sz w:val="24"/>
          <w:szCs w:val="24"/>
        </w:rPr>
        <w:br/>
      </w:r>
      <w:r w:rsidR="0079096A" w:rsidRPr="0079096A">
        <w:rPr>
          <w:b/>
          <w:sz w:val="24"/>
          <w:szCs w:val="24"/>
        </w:rPr>
        <w:t>+</w:t>
      </w:r>
      <w:r w:rsidR="0079096A">
        <w:rPr>
          <w:sz w:val="24"/>
          <w:szCs w:val="24"/>
        </w:rPr>
        <w:t xml:space="preserve"> Διακοπή λήψης ασπιρίνης</w:t>
      </w:r>
      <w:r w:rsidR="0079096A">
        <w:rPr>
          <w:sz w:val="24"/>
          <w:szCs w:val="24"/>
        </w:rPr>
        <w:br/>
      </w:r>
      <w:r w:rsidR="0079096A" w:rsidRPr="0079096A">
        <w:rPr>
          <w:b/>
          <w:sz w:val="24"/>
          <w:szCs w:val="24"/>
        </w:rPr>
        <w:t>+</w:t>
      </w:r>
      <w:r w:rsidR="0079096A" w:rsidRPr="0079096A">
        <w:rPr>
          <w:sz w:val="24"/>
          <w:szCs w:val="24"/>
        </w:rPr>
        <w:t xml:space="preserve"> Θεραπε</w:t>
      </w:r>
      <w:r w:rsidR="0079096A">
        <w:rPr>
          <w:sz w:val="24"/>
          <w:szCs w:val="24"/>
        </w:rPr>
        <w:t>ία απο τον καρκίνο του προστάτη</w:t>
      </w:r>
      <w:r w:rsidR="0079096A">
        <w:rPr>
          <w:sz w:val="24"/>
          <w:szCs w:val="24"/>
        </w:rPr>
        <w:br/>
      </w:r>
      <w:r w:rsidR="0079096A" w:rsidRPr="0079096A">
        <w:rPr>
          <w:b/>
          <w:sz w:val="24"/>
          <w:szCs w:val="24"/>
        </w:rPr>
        <w:t>+</w:t>
      </w:r>
      <w:r w:rsidR="0079096A">
        <w:rPr>
          <w:sz w:val="24"/>
          <w:szCs w:val="24"/>
        </w:rPr>
        <w:t xml:space="preserve"> Ψωρίαση</w:t>
      </w:r>
      <w:r w:rsidR="0079096A">
        <w:rPr>
          <w:sz w:val="24"/>
          <w:szCs w:val="24"/>
        </w:rPr>
        <w:br/>
      </w:r>
      <w:r w:rsidR="0079096A" w:rsidRPr="0079096A">
        <w:rPr>
          <w:b/>
          <w:sz w:val="24"/>
          <w:szCs w:val="24"/>
        </w:rPr>
        <w:t>+</w:t>
      </w:r>
      <w:r w:rsidR="0079096A">
        <w:rPr>
          <w:sz w:val="24"/>
          <w:szCs w:val="24"/>
        </w:rPr>
        <w:t xml:space="preserve"> Προσωπικά προβλήματα</w:t>
      </w:r>
      <w:r w:rsidR="0079096A">
        <w:rPr>
          <w:sz w:val="24"/>
          <w:szCs w:val="24"/>
        </w:rPr>
        <w:br/>
      </w:r>
      <w:r w:rsidR="0079096A">
        <w:rPr>
          <w:sz w:val="24"/>
          <w:szCs w:val="24"/>
        </w:rPr>
        <w:br/>
      </w:r>
      <w:r w:rsidR="0079096A" w:rsidRPr="0079096A">
        <w:rPr>
          <w:b/>
          <w:sz w:val="24"/>
          <w:szCs w:val="24"/>
        </w:rPr>
        <w:t>Συμπτώματα:</w:t>
      </w:r>
    </w:p>
    <w:p w:rsidR="00187BA5" w:rsidRPr="0079096A" w:rsidRDefault="0079096A" w:rsidP="0079096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+ </w:t>
      </w:r>
      <w:r w:rsidR="00176CF8" w:rsidRPr="0079096A">
        <w:rPr>
          <w:b/>
          <w:sz w:val="24"/>
          <w:szCs w:val="24"/>
        </w:rPr>
        <w:t>Το ροχαλητό</w:t>
      </w:r>
      <w:r w:rsidR="00176CF8" w:rsidRPr="0079096A">
        <w:rPr>
          <w:sz w:val="24"/>
          <w:szCs w:val="24"/>
        </w:rPr>
        <w:t xml:space="preserve"> μπορεί  να είναι  ενοχλητικό , αλλά  στην πραγματικότητα  είναι  ένα  πρώτο  σημάδι  ότι  κάτι  δεν  πάει  καλά με  την  καρδιά σας. Οποιοδήποτε  μάλιστα,  πρόβλημα  σχετικό  με  τον  ύπνο, μπορεί  να είναι μία ένδειξη καρδιακής  δυσλειτουργίας.</w:t>
      </w:r>
      <w:r w:rsidRPr="0079096A">
        <w:rPr>
          <w:sz w:val="24"/>
          <w:szCs w:val="24"/>
        </w:rPr>
        <w:tab/>
      </w:r>
    </w:p>
    <w:p w:rsidR="00187BA5" w:rsidRPr="0079096A" w:rsidRDefault="0079096A" w:rsidP="0079096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+ </w:t>
      </w:r>
      <w:r w:rsidR="00176CF8" w:rsidRPr="0079096A">
        <w:rPr>
          <w:b/>
          <w:sz w:val="24"/>
          <w:szCs w:val="24"/>
        </w:rPr>
        <w:t>Τα σεξουαλικά προβλήματα</w:t>
      </w:r>
      <w:r w:rsidR="00176CF8" w:rsidRPr="0079096A">
        <w:rPr>
          <w:sz w:val="24"/>
          <w:szCs w:val="24"/>
        </w:rPr>
        <w:t xml:space="preserve"> είναι συνήθως </w:t>
      </w:r>
      <w:r w:rsidR="00187BA5" w:rsidRPr="0079096A">
        <w:rPr>
          <w:sz w:val="24"/>
          <w:szCs w:val="24"/>
        </w:rPr>
        <w:t xml:space="preserve"> </w:t>
      </w:r>
      <w:r w:rsidR="00176CF8" w:rsidRPr="0079096A">
        <w:rPr>
          <w:sz w:val="24"/>
          <w:szCs w:val="24"/>
        </w:rPr>
        <w:t>τα</w:t>
      </w:r>
      <w:r w:rsidR="00187BA5" w:rsidRPr="0079096A">
        <w:rPr>
          <w:sz w:val="24"/>
          <w:szCs w:val="24"/>
        </w:rPr>
        <w:t xml:space="preserve"> </w:t>
      </w:r>
      <w:r w:rsidR="00176CF8" w:rsidRPr="0079096A">
        <w:rPr>
          <w:sz w:val="24"/>
          <w:szCs w:val="24"/>
        </w:rPr>
        <w:t xml:space="preserve"> πρώτα σημάδια που στέλνει η καρδιά.Μια  μελέτη  μάλιστα, που εξέτασε άνδρες, οι οποίοι είχαν υποβληθεί σε θεραπεία για καρδιαγγειακή νόσο, διαπίστωσε ότι δύο από τα τρία άτομα είχαν </w:t>
      </w:r>
      <w:r>
        <w:rPr>
          <w:sz w:val="24"/>
          <w:szCs w:val="24"/>
        </w:rPr>
        <w:t>υ</w:t>
      </w:r>
      <w:r w:rsidR="00176CF8" w:rsidRPr="0079096A">
        <w:rPr>
          <w:sz w:val="24"/>
          <w:szCs w:val="24"/>
        </w:rPr>
        <w:t xml:space="preserve">ποφέρει από στυτική </w:t>
      </w:r>
      <w:r w:rsidR="00187BA5" w:rsidRPr="0079096A">
        <w:rPr>
          <w:sz w:val="24"/>
          <w:szCs w:val="24"/>
        </w:rPr>
        <w:t xml:space="preserve"> </w:t>
      </w:r>
      <w:r w:rsidR="00176CF8" w:rsidRPr="0079096A">
        <w:rPr>
          <w:sz w:val="24"/>
          <w:szCs w:val="24"/>
        </w:rPr>
        <w:t>δυσλειτουργία στα χρόνια που μεσολάβησαν μέχρι τη διάγνωση τους.</w:t>
      </w:r>
    </w:p>
    <w:p w:rsidR="00187BA5" w:rsidRPr="0079096A" w:rsidRDefault="0079096A" w:rsidP="0079096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+ </w:t>
      </w:r>
      <w:r w:rsidR="00187BA5" w:rsidRPr="0079096A">
        <w:rPr>
          <w:b/>
          <w:sz w:val="24"/>
          <w:szCs w:val="24"/>
        </w:rPr>
        <w:t>Π</w:t>
      </w:r>
      <w:r w:rsidR="00176CF8" w:rsidRPr="0079096A">
        <w:rPr>
          <w:b/>
          <w:sz w:val="24"/>
          <w:szCs w:val="24"/>
        </w:rPr>
        <w:t>ρησμένα, επώδυνα ούλα που ενδεχομένως αιμορραγούν</w:t>
      </w:r>
      <w:r w:rsidR="00176CF8" w:rsidRPr="0079096A">
        <w:rPr>
          <w:sz w:val="24"/>
          <w:szCs w:val="24"/>
        </w:rPr>
        <w:t>. Η κακή κυκλοφορία του αίματος μπορεί να προκαλέσει περιοδοντική νόσο. Είτε το σώμα ανταποκρίνεται σε συνεχή φλεγμονή ή ένα βακτήριο εμπλέκεται στην ασθένεια των ούλων και της πλάκας στις αρτηρίες, θα πρέπει να μιλήσετε με τον οδοντίατρό σας.</w:t>
      </w:r>
    </w:p>
    <w:p w:rsidR="00187BA5" w:rsidRPr="0079096A" w:rsidRDefault="0079096A" w:rsidP="0079096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+ </w:t>
      </w:r>
      <w:r w:rsidR="00176CF8" w:rsidRPr="0079096A">
        <w:rPr>
          <w:b/>
          <w:sz w:val="24"/>
          <w:szCs w:val="24"/>
        </w:rPr>
        <w:t>Ο ακανόνιστος καρδιακός ρυθμός ή αρρυθμία</w:t>
      </w:r>
      <w:r w:rsidR="00176CF8" w:rsidRPr="0079096A">
        <w:rPr>
          <w:sz w:val="24"/>
          <w:szCs w:val="24"/>
        </w:rPr>
        <w:t xml:space="preserve"> κάνει την καρδιά να χτυπάει πολύ γρήγορα ή με διακοπές. Η στεφανιαία νόσος  περιορίζει τη ροή του αίματος προς την καρδιά, η οποία τονίζει το ηλεκτρικό σύστημα που ρυθμίζει τον κτύπο της καρδιάς. Μάλιστα, η κύρια αιτία αιφνίδιου καρδιακού θανάτου είναι η στεφανιαία νόσος. Μια άλλη αιτία για καρδιακή αρρυθμία είναι η καρδιακή ανεπάρκεια. Σε οποιαδήποτε περίπτωση απευθυνθείτε στον γιατρό σας.</w:t>
      </w:r>
    </w:p>
    <w:p w:rsidR="002E5DAF" w:rsidRPr="0079096A" w:rsidRDefault="0079096A" w:rsidP="0079096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+ </w:t>
      </w:r>
      <w:r w:rsidR="002E5DAF" w:rsidRPr="0079096A">
        <w:rPr>
          <w:b/>
          <w:sz w:val="24"/>
          <w:szCs w:val="24"/>
        </w:rPr>
        <w:t>Ό</w:t>
      </w:r>
      <w:r w:rsidR="00176CF8" w:rsidRPr="0079096A">
        <w:rPr>
          <w:b/>
          <w:sz w:val="24"/>
          <w:szCs w:val="24"/>
        </w:rPr>
        <w:t>ταν η καρδιά δεν λειτουργεί τόσο έντονα όσο θα έπρεπε</w:t>
      </w:r>
      <w:r w:rsidR="00176CF8" w:rsidRPr="0079096A">
        <w:rPr>
          <w:sz w:val="24"/>
          <w:szCs w:val="24"/>
        </w:rPr>
        <w:t>, το αίμα δεν</w:t>
      </w:r>
      <w:r w:rsidR="000C607B" w:rsidRPr="0079096A">
        <w:rPr>
          <w:sz w:val="24"/>
          <w:szCs w:val="24"/>
        </w:rPr>
        <w:t xml:space="preserve"> </w:t>
      </w:r>
      <w:r w:rsidR="00176CF8" w:rsidRPr="0079096A">
        <w:rPr>
          <w:sz w:val="24"/>
          <w:szCs w:val="24"/>
        </w:rPr>
        <w:t>απομακρύνει αποτελεσματικά τα διάφορα απόβλητα, που μπορεί να προκαλούν πρήξιμο στους ιστούς. Εάν παρατηρήσετε ότι τα πόδια σας, οι αστράγαλοι, οι καρποί ή τα δάχτυλά σας είναι πρησμένα, επικοινωνήστε με τον γιατρό σας.</w:t>
      </w:r>
    </w:p>
    <w:p w:rsidR="002E5DAF" w:rsidRPr="0079096A" w:rsidRDefault="0079096A" w:rsidP="00F244B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+ </w:t>
      </w:r>
      <w:r w:rsidR="00E2415B" w:rsidRPr="0079096A">
        <w:rPr>
          <w:b/>
          <w:sz w:val="24"/>
          <w:szCs w:val="24"/>
        </w:rPr>
        <w:t>Δ</w:t>
      </w:r>
      <w:r w:rsidR="00176CF8" w:rsidRPr="0079096A">
        <w:rPr>
          <w:b/>
          <w:sz w:val="24"/>
          <w:szCs w:val="24"/>
        </w:rPr>
        <w:t>ύσπνοια</w:t>
      </w:r>
      <w:r w:rsidR="00176CF8" w:rsidRPr="0079096A">
        <w:rPr>
          <w:sz w:val="24"/>
          <w:szCs w:val="24"/>
        </w:rPr>
        <w:t>, ειδικά σε αγχώδεις συνθήκες ή μετά την άσκηση, ενδεχομένω</w:t>
      </w:r>
      <w:r w:rsidR="002E5DAF" w:rsidRPr="0079096A">
        <w:rPr>
          <w:sz w:val="24"/>
          <w:szCs w:val="24"/>
        </w:rPr>
        <w:t>ς να πρόκειται για κάποια πρώιμα</w:t>
      </w:r>
      <w:r w:rsidR="00176CF8" w:rsidRPr="0079096A">
        <w:rPr>
          <w:sz w:val="24"/>
          <w:szCs w:val="24"/>
        </w:rPr>
        <w:t xml:space="preserve"> σημάδια επικείμενης καρδιακής νόσου. Επικοινωνήστε με τον γιατρό σας καθώς μπορεί να είναι μία αρχική ένδειξη για κάποια πολύ σοβαρή ασθένεια της καρδιάς.</w:t>
      </w:r>
    </w:p>
    <w:p w:rsidR="00AC4CFB" w:rsidRPr="00AC4CFB" w:rsidRDefault="0079096A" w:rsidP="00AC4CFB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AC4CFB">
        <w:rPr>
          <w:b/>
          <w:sz w:val="24"/>
          <w:szCs w:val="24"/>
        </w:rPr>
        <w:t xml:space="preserve">+ </w:t>
      </w:r>
      <w:r w:rsidR="002E5DAF" w:rsidRPr="00AC4CFB">
        <w:rPr>
          <w:b/>
          <w:sz w:val="24"/>
          <w:szCs w:val="24"/>
        </w:rPr>
        <w:t>Π</w:t>
      </w:r>
      <w:r w:rsidR="00176CF8" w:rsidRPr="00AC4CFB">
        <w:rPr>
          <w:b/>
          <w:sz w:val="24"/>
          <w:szCs w:val="24"/>
        </w:rPr>
        <w:t>όνος στο στήθος</w:t>
      </w:r>
      <w:r w:rsidR="00176CF8" w:rsidRPr="00AC4CFB">
        <w:rPr>
          <w:sz w:val="24"/>
          <w:szCs w:val="24"/>
        </w:rPr>
        <w:t>, στον ώμο ή το αίσθημα καούρας είναι κλασικά σημεία κλειδιά για καρδιακό επεισόδιο. Οι άνδρες διατρέχουν ελαφρώς υψηλότερο κίνδυνο στηθάγχης, που στην  πραγματικότητα είναι ένα από τα πρώτα σημάδια στα καρδιολογικά προβλήματα.</w:t>
      </w:r>
      <w:r w:rsidR="00AC4CFB" w:rsidRPr="00AC4CFB">
        <w:rPr>
          <w:sz w:val="24"/>
          <w:szCs w:val="24"/>
        </w:rPr>
        <w:br/>
      </w:r>
      <w:r w:rsidR="00AC4CFB" w:rsidRPr="00AC4CFB">
        <w:rPr>
          <w:sz w:val="24"/>
          <w:szCs w:val="24"/>
          <w:lang w:val="en-US"/>
        </w:rPr>
        <w:br/>
      </w:r>
      <w:r w:rsidR="00AC4CFB" w:rsidRPr="00AC4CFB">
        <w:rPr>
          <w:b/>
          <w:sz w:val="24"/>
          <w:szCs w:val="24"/>
        </w:rPr>
        <w:t>Αντιμετώπιση:</w:t>
      </w:r>
      <w:r w:rsidR="00AC4CFB" w:rsidRPr="00AC4CFB">
        <w:rPr>
          <w:b/>
          <w:sz w:val="24"/>
          <w:szCs w:val="24"/>
        </w:rPr>
        <w:br/>
      </w:r>
      <w:r w:rsidR="00AC4CFB" w:rsidRPr="00AC4CFB">
        <w:rPr>
          <w:b/>
          <w:sz w:val="24"/>
          <w:szCs w:val="24"/>
        </w:rPr>
        <w:br/>
      </w:r>
      <w:r w:rsidR="00AC4CFB" w:rsidRPr="00AC4CFB">
        <w:rPr>
          <w:rFonts w:eastAsia="Times New Roman" w:cs="Arial"/>
          <w:b/>
          <w:sz w:val="24"/>
          <w:szCs w:val="24"/>
          <w:lang w:eastAsia="el-GR"/>
        </w:rPr>
        <w:t xml:space="preserve">+ </w:t>
      </w:r>
      <w:r w:rsidR="00AC4CFB" w:rsidRPr="00AC4CFB">
        <w:rPr>
          <w:rFonts w:eastAsia="Times New Roman" w:cs="Arial"/>
          <w:sz w:val="24"/>
          <w:szCs w:val="24"/>
          <w:lang w:eastAsia="el-GR"/>
        </w:rPr>
        <w:t>Πλησιάστε με ασφάλεια</w:t>
      </w:r>
      <w:r w:rsidR="00AC4CFB" w:rsidRPr="00AC4CFB">
        <w:rPr>
          <w:rFonts w:eastAsia="Times New Roman" w:cs="Arial"/>
          <w:sz w:val="24"/>
          <w:szCs w:val="24"/>
          <w:lang w:eastAsia="el-GR"/>
        </w:rPr>
        <w:t>.</w:t>
      </w:r>
    </w:p>
    <w:p w:rsidR="00AC4CFB" w:rsidRPr="00AC4CFB" w:rsidRDefault="00AC4CFB" w:rsidP="00AC4CFB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AC4CFB">
        <w:rPr>
          <w:rFonts w:eastAsia="Times New Roman" w:cs="Arial"/>
          <w:b/>
          <w:sz w:val="24"/>
          <w:szCs w:val="24"/>
          <w:lang w:eastAsia="el-GR"/>
        </w:rPr>
        <w:t>+</w:t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Pr="00AC4CFB">
        <w:rPr>
          <w:rFonts w:eastAsia="Times New Roman" w:cs="Arial"/>
          <w:sz w:val="24"/>
          <w:szCs w:val="24"/>
          <w:lang w:eastAsia="el-GR"/>
        </w:rPr>
        <w:t>Ελέγξτε την αντίδραση του θύματος</w:t>
      </w:r>
      <w:r>
        <w:rPr>
          <w:rFonts w:eastAsia="Times New Roman" w:cs="Arial"/>
          <w:sz w:val="24"/>
          <w:szCs w:val="24"/>
          <w:lang w:eastAsia="el-GR"/>
        </w:rPr>
        <w:t>.</w:t>
      </w:r>
    </w:p>
    <w:p w:rsidR="00AC4CFB" w:rsidRPr="00AC4CFB" w:rsidRDefault="00AC4CFB" w:rsidP="00AC4CFB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AC4CFB">
        <w:rPr>
          <w:rFonts w:eastAsia="Times New Roman" w:cs="Arial"/>
          <w:b/>
          <w:sz w:val="24"/>
          <w:szCs w:val="24"/>
          <w:lang w:eastAsia="el-GR"/>
        </w:rPr>
        <w:t>+</w:t>
      </w:r>
      <w:r>
        <w:rPr>
          <w:rFonts w:eastAsia="Times New Roman" w:cs="Arial"/>
          <w:sz w:val="24"/>
          <w:szCs w:val="24"/>
          <w:lang w:eastAsia="el-GR"/>
        </w:rPr>
        <w:t xml:space="preserve"> Κουνήστε τους ώμους. </w:t>
      </w:r>
      <w:r>
        <w:rPr>
          <w:rFonts w:eastAsia="Times New Roman" w:cs="Arial"/>
          <w:sz w:val="24"/>
          <w:szCs w:val="24"/>
          <w:lang w:eastAsia="el-GR"/>
        </w:rPr>
        <w:br/>
      </w:r>
      <w:r w:rsidRPr="00AC4CFB">
        <w:rPr>
          <w:rFonts w:eastAsia="Times New Roman" w:cs="Arial"/>
          <w:b/>
          <w:sz w:val="24"/>
          <w:szCs w:val="24"/>
          <w:lang w:eastAsia="el-GR"/>
        </w:rPr>
        <w:t>+</w:t>
      </w:r>
      <w:r>
        <w:rPr>
          <w:rFonts w:eastAsia="Times New Roman" w:cs="Arial"/>
          <w:sz w:val="24"/>
          <w:szCs w:val="24"/>
          <w:lang w:eastAsia="el-GR"/>
        </w:rPr>
        <w:t xml:space="preserve"> Ρωτήστε το αν είναι καλά.</w:t>
      </w:r>
      <w:r>
        <w:rPr>
          <w:rFonts w:eastAsia="Times New Roman" w:cs="Arial"/>
          <w:sz w:val="24"/>
          <w:szCs w:val="24"/>
          <w:lang w:eastAsia="el-GR"/>
        </w:rPr>
        <w:br/>
      </w:r>
    </w:p>
    <w:p w:rsidR="00AC4CFB" w:rsidRPr="00AC4CFB" w:rsidRDefault="00AC4CFB" w:rsidP="00AC4CFB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AC4CFB">
        <w:rPr>
          <w:rFonts w:eastAsia="Times New Roman" w:cs="Arial"/>
          <w:sz w:val="24"/>
          <w:szCs w:val="24"/>
          <w:lang w:eastAsia="el-GR"/>
        </w:rPr>
        <w:t>Αν απαντήσει</w:t>
      </w:r>
      <w:r w:rsidRPr="00AC4CFB">
        <w:rPr>
          <w:rFonts w:eastAsia="Times New Roman" w:cs="Arial"/>
          <w:sz w:val="24"/>
          <w:szCs w:val="24"/>
          <w:lang w:eastAsia="el-GR"/>
        </w:rPr>
        <w:t>:</w:t>
      </w:r>
      <w:r w:rsidRPr="00AC4CFB">
        <w:rPr>
          <w:rFonts w:eastAsia="Times New Roman" w:cs="Arial"/>
          <w:sz w:val="24"/>
          <w:szCs w:val="24"/>
          <w:lang w:eastAsia="el-GR"/>
        </w:rPr>
        <w:t xml:space="preserve"> </w:t>
      </w:r>
      <w:r w:rsidRPr="00AC4CFB">
        <w:rPr>
          <w:rFonts w:eastAsia="Times New Roman" w:cs="Arial"/>
          <w:sz w:val="24"/>
          <w:szCs w:val="24"/>
          <w:lang w:eastAsia="el-GR"/>
        </w:rPr>
        <w:br/>
      </w:r>
    </w:p>
    <w:p w:rsidR="00AC4CFB" w:rsidRPr="00AC4CFB" w:rsidRDefault="00AC4CFB" w:rsidP="00AC4CF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</w:t>
      </w:r>
      <w:r w:rsidRPr="00AC4CFB">
        <w:rPr>
          <w:rFonts w:eastAsia="Times New Roman" w:cs="Arial"/>
          <w:b/>
          <w:sz w:val="24"/>
          <w:szCs w:val="24"/>
          <w:lang w:eastAsia="el-GR"/>
        </w:rPr>
        <w:t>+</w:t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Pr="00AC4CFB">
        <w:rPr>
          <w:rFonts w:eastAsia="Times New Roman" w:cs="Arial"/>
          <w:sz w:val="24"/>
          <w:szCs w:val="24"/>
          <w:lang w:eastAsia="el-GR"/>
        </w:rPr>
        <w:t>Αφήστε τον στη θέση του.</w:t>
      </w:r>
    </w:p>
    <w:p w:rsidR="00AC4CFB" w:rsidRPr="00AC4CFB" w:rsidRDefault="00AC4CFB" w:rsidP="00AC4CF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</w:t>
      </w:r>
      <w:r w:rsidRPr="00AC4CFB">
        <w:rPr>
          <w:rFonts w:eastAsia="Times New Roman" w:cs="Arial"/>
          <w:b/>
          <w:sz w:val="24"/>
          <w:szCs w:val="24"/>
          <w:lang w:eastAsia="el-GR"/>
        </w:rPr>
        <w:t>+</w:t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Pr="00AC4CFB">
        <w:rPr>
          <w:rFonts w:eastAsia="Times New Roman" w:cs="Arial"/>
          <w:sz w:val="24"/>
          <w:szCs w:val="24"/>
          <w:lang w:eastAsia="el-GR"/>
        </w:rPr>
        <w:t>Βρείτε τι συνέβη.</w:t>
      </w:r>
    </w:p>
    <w:p w:rsidR="00AC4CFB" w:rsidRPr="00AC4CFB" w:rsidRDefault="00AC4CFB" w:rsidP="00AC4CF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</w:t>
      </w:r>
      <w:r w:rsidRPr="00AC4CFB">
        <w:rPr>
          <w:rFonts w:eastAsia="Times New Roman" w:cs="Arial"/>
          <w:b/>
          <w:sz w:val="24"/>
          <w:szCs w:val="24"/>
          <w:lang w:eastAsia="el-GR"/>
        </w:rPr>
        <w:t>+</w:t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Pr="00AC4CFB">
        <w:rPr>
          <w:rFonts w:eastAsia="Times New Roman" w:cs="Arial"/>
          <w:sz w:val="24"/>
          <w:szCs w:val="24"/>
          <w:lang w:eastAsia="el-GR"/>
        </w:rPr>
        <w:t>Επανεκτιμήστε τακτικά.</w:t>
      </w:r>
    </w:p>
    <w:p w:rsidR="00AC4CFB" w:rsidRPr="00AC4CFB" w:rsidRDefault="00AC4CFB" w:rsidP="00AC4CF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</w:t>
      </w:r>
      <w:r>
        <w:rPr>
          <w:rFonts w:eastAsia="Times New Roman" w:cs="Arial"/>
          <w:sz w:val="24"/>
          <w:szCs w:val="24"/>
          <w:lang w:eastAsia="el-GR"/>
        </w:rPr>
        <w:br/>
        <w:t xml:space="preserve">      </w:t>
      </w:r>
      <w:r w:rsidRPr="00AC4CFB">
        <w:rPr>
          <w:rFonts w:eastAsia="Times New Roman" w:cs="Arial"/>
          <w:b/>
          <w:sz w:val="24"/>
          <w:szCs w:val="24"/>
          <w:lang w:eastAsia="el-GR"/>
        </w:rPr>
        <w:t>+</w:t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Pr="00AC4CFB">
        <w:rPr>
          <w:rFonts w:eastAsia="Times New Roman" w:cs="Arial"/>
          <w:sz w:val="24"/>
          <w:szCs w:val="24"/>
          <w:lang w:eastAsia="el-GR"/>
        </w:rPr>
        <w:t>Αν δεν ανταποκρίνεται</w:t>
      </w:r>
      <w:r>
        <w:rPr>
          <w:rFonts w:eastAsia="Times New Roman" w:cs="Arial"/>
          <w:sz w:val="24"/>
          <w:szCs w:val="24"/>
          <w:lang w:eastAsia="el-GR"/>
        </w:rPr>
        <w:t>, φωνάξτε</w:t>
      </w:r>
      <w:r w:rsidRPr="00AC4CFB">
        <w:rPr>
          <w:rFonts w:eastAsia="Times New Roman" w:cs="Arial"/>
          <w:sz w:val="24"/>
          <w:szCs w:val="24"/>
          <w:lang w:eastAsia="el-GR"/>
        </w:rPr>
        <w:t xml:space="preserve"> δυνατά για βοήθεια</w:t>
      </w:r>
      <w:r>
        <w:rPr>
          <w:rFonts w:eastAsia="Times New Roman" w:cs="Arial"/>
          <w:sz w:val="24"/>
          <w:szCs w:val="24"/>
          <w:lang w:eastAsia="el-GR"/>
        </w:rPr>
        <w:t>.</w:t>
      </w:r>
    </w:p>
    <w:p w:rsidR="00AC4CFB" w:rsidRPr="00AC4CFB" w:rsidRDefault="006A7E3B" w:rsidP="00AC4CFB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</w:t>
      </w:r>
      <w:r w:rsidR="00AC4CFB" w:rsidRPr="00AC4CFB">
        <w:rPr>
          <w:rFonts w:eastAsia="Times New Roman" w:cs="Arial"/>
          <w:b/>
          <w:sz w:val="24"/>
          <w:szCs w:val="24"/>
          <w:lang w:eastAsia="el-GR"/>
        </w:rPr>
        <w:t>+</w:t>
      </w:r>
      <w:r w:rsidR="00AC4CFB">
        <w:rPr>
          <w:rFonts w:eastAsia="Times New Roman" w:cs="Arial"/>
          <w:sz w:val="24"/>
          <w:szCs w:val="24"/>
          <w:lang w:eastAsia="el-GR"/>
        </w:rPr>
        <w:t xml:space="preserve"> Απελευθερώστε τον αεραγωγό και</w:t>
      </w:r>
      <w:r w:rsidR="00AC4CFB" w:rsidRPr="00AC4CFB">
        <w:rPr>
          <w:rFonts w:eastAsia="Times New Roman" w:cs="Arial"/>
          <w:sz w:val="24"/>
          <w:szCs w:val="24"/>
          <w:lang w:eastAsia="el-GR"/>
        </w:rPr>
        <w:t xml:space="preserve"> ελέγξτε για αναπνοή</w:t>
      </w:r>
      <w:r w:rsidR="00AC4CFB">
        <w:rPr>
          <w:rFonts w:eastAsia="Times New Roman" w:cs="Arial"/>
          <w:sz w:val="24"/>
          <w:szCs w:val="24"/>
          <w:lang w:eastAsia="el-GR"/>
        </w:rPr>
        <w:t>.</w:t>
      </w:r>
      <w:r w:rsidR="00AC4CFB">
        <w:rPr>
          <w:rFonts w:eastAsia="Times New Roman" w:cs="Arial"/>
          <w:sz w:val="24"/>
          <w:szCs w:val="24"/>
          <w:lang w:eastAsia="el-GR"/>
        </w:rPr>
        <w:br/>
      </w:r>
    </w:p>
    <w:p w:rsidR="00AC4CFB" w:rsidRPr="006A7E3B" w:rsidRDefault="00AC4CFB" w:rsidP="006A7E3B">
      <w:pPr>
        <w:spacing w:after="0" w:line="240" w:lineRule="auto"/>
        <w:ind w:left="360"/>
        <w:rPr>
          <w:rFonts w:eastAsia="Times New Roman" w:cs="Arial"/>
          <w:b/>
          <w:sz w:val="24"/>
          <w:szCs w:val="24"/>
          <w:lang w:eastAsia="el-GR"/>
        </w:rPr>
      </w:pPr>
      <w:r w:rsidRPr="006A7E3B">
        <w:rPr>
          <w:rFonts w:eastAsia="Times New Roman" w:cs="Arial"/>
          <w:sz w:val="24"/>
          <w:szCs w:val="24"/>
          <w:lang w:eastAsia="el-GR"/>
        </w:rPr>
        <w:t>Εάν το θύμα αναπνέει:</w:t>
      </w:r>
      <w:r w:rsidR="006A7E3B">
        <w:rPr>
          <w:rFonts w:eastAsia="Times New Roman" w:cs="Arial"/>
          <w:sz w:val="24"/>
          <w:szCs w:val="24"/>
          <w:lang w:eastAsia="el-GR"/>
        </w:rPr>
        <w:br/>
      </w:r>
      <w:r w:rsidR="006A7E3B">
        <w:rPr>
          <w:rFonts w:eastAsia="Times New Roman" w:cs="Arial"/>
          <w:sz w:val="24"/>
          <w:szCs w:val="24"/>
          <w:lang w:eastAsia="el-GR"/>
        </w:rPr>
        <w:br/>
      </w:r>
      <w:r w:rsidR="006A7E3B" w:rsidRPr="006A7E3B">
        <w:rPr>
          <w:rFonts w:eastAsia="Times New Roman" w:cs="Arial"/>
          <w:b/>
          <w:sz w:val="24"/>
          <w:szCs w:val="24"/>
          <w:lang w:eastAsia="el-GR"/>
        </w:rPr>
        <w:t>+</w:t>
      </w:r>
      <w:r w:rsidR="006A7E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6A7E3B">
        <w:rPr>
          <w:rFonts w:eastAsia="Times New Roman" w:cs="Arial"/>
          <w:sz w:val="24"/>
          <w:szCs w:val="24"/>
          <w:lang w:eastAsia="el-GR"/>
        </w:rPr>
        <w:t xml:space="preserve">Τοποθετήστε σε θέση ανάνηψης και καλέστε το </w:t>
      </w:r>
      <w:r w:rsidRPr="006A7E3B">
        <w:rPr>
          <w:rFonts w:eastAsia="Times New Roman" w:cs="Arial"/>
          <w:b/>
          <w:sz w:val="24"/>
          <w:szCs w:val="24"/>
          <w:lang w:eastAsia="el-GR"/>
        </w:rPr>
        <w:t>166</w:t>
      </w:r>
      <w:r w:rsidR="006A7E3B">
        <w:rPr>
          <w:rFonts w:eastAsia="Times New Roman" w:cs="Arial"/>
          <w:b/>
          <w:sz w:val="24"/>
          <w:szCs w:val="24"/>
          <w:lang w:eastAsia="el-GR"/>
        </w:rPr>
        <w:t xml:space="preserve"> ( Εθνικό Κέντρο Άμεσης Βοήθειας | ΕΚΑΒ ) </w:t>
      </w:r>
      <w:r w:rsidR="006A7E3B" w:rsidRPr="006A7E3B">
        <w:rPr>
          <w:rFonts w:eastAsia="Times New Roman" w:cs="Arial"/>
          <w:sz w:val="24"/>
          <w:szCs w:val="24"/>
          <w:lang w:eastAsia="el-GR"/>
        </w:rPr>
        <w:t>ή το</w:t>
      </w:r>
      <w:r w:rsidR="006A7E3B">
        <w:rPr>
          <w:rFonts w:eastAsia="Times New Roman" w:cs="Arial"/>
          <w:b/>
          <w:sz w:val="24"/>
          <w:szCs w:val="24"/>
          <w:lang w:eastAsia="el-GR"/>
        </w:rPr>
        <w:t xml:space="preserve"> 112 ( Ευρωπαϊκός Αριθμός Έκτακτης Ανάγκης )</w:t>
      </w:r>
      <w:r w:rsidR="006A7E3B" w:rsidRPr="006A7E3B">
        <w:rPr>
          <w:rFonts w:eastAsia="Times New Roman" w:cs="Arial"/>
          <w:sz w:val="24"/>
          <w:szCs w:val="24"/>
          <w:lang w:eastAsia="el-GR"/>
        </w:rPr>
        <w:t>.</w:t>
      </w:r>
    </w:p>
    <w:p w:rsidR="00AC4CFB" w:rsidRPr="006A7E3B" w:rsidRDefault="006A7E3B" w:rsidP="006A7E3B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</w:t>
      </w:r>
      <w:r w:rsidRPr="006A7E3B">
        <w:rPr>
          <w:rFonts w:eastAsia="Times New Roman" w:cs="Arial"/>
          <w:b/>
          <w:sz w:val="24"/>
          <w:szCs w:val="24"/>
          <w:lang w:eastAsia="el-GR"/>
        </w:rPr>
        <w:t>+</w:t>
      </w:r>
      <w:r>
        <w:rPr>
          <w:rFonts w:eastAsia="Times New Roman" w:cs="Arial"/>
          <w:sz w:val="24"/>
          <w:szCs w:val="24"/>
          <w:lang w:eastAsia="el-GR"/>
        </w:rPr>
        <w:t xml:space="preserve"> Συνεχίστε να αξιολογείτε </w:t>
      </w:r>
      <w:r w:rsidR="00AC4CFB" w:rsidRPr="006A7E3B">
        <w:rPr>
          <w:rFonts w:eastAsia="Times New Roman" w:cs="Arial"/>
          <w:sz w:val="24"/>
          <w:szCs w:val="24"/>
          <w:lang w:eastAsia="el-GR"/>
        </w:rPr>
        <w:t xml:space="preserve">αν </w:t>
      </w:r>
      <w:r>
        <w:rPr>
          <w:rFonts w:eastAsia="Times New Roman" w:cs="Arial"/>
          <w:sz w:val="24"/>
          <w:szCs w:val="24"/>
          <w:lang w:eastAsia="el-GR"/>
        </w:rPr>
        <w:t>η αναπνοή παραμένει φυσιολογική.</w:t>
      </w:r>
    </w:p>
    <w:p w:rsidR="00AC4CFB" w:rsidRPr="006A7E3B" w:rsidRDefault="006A7E3B" w:rsidP="006A7E3B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br/>
      </w:r>
      <w:r w:rsidR="00AC4CFB" w:rsidRPr="006A7E3B">
        <w:rPr>
          <w:rFonts w:eastAsia="Times New Roman" w:cs="Arial"/>
          <w:sz w:val="24"/>
          <w:szCs w:val="24"/>
          <w:lang w:eastAsia="el-GR"/>
        </w:rPr>
        <w:t>Εαν το θύμα δεν αναπνέει :</w:t>
      </w:r>
    </w:p>
    <w:p w:rsidR="00AC4CFB" w:rsidRPr="00EE6A31" w:rsidRDefault="00EE6A31" w:rsidP="002E518D">
      <w:pPr>
        <w:spacing w:after="0" w:line="240" w:lineRule="auto"/>
        <w:ind w:left="360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</w:t>
      </w:r>
      <w:r>
        <w:rPr>
          <w:rFonts w:eastAsia="Times New Roman" w:cs="Arial"/>
          <w:sz w:val="24"/>
          <w:szCs w:val="24"/>
          <w:lang w:eastAsia="el-GR"/>
        </w:rPr>
        <w:br/>
      </w:r>
      <w:r w:rsidR="006A7E3B" w:rsidRPr="006A7E3B">
        <w:rPr>
          <w:rFonts w:eastAsia="Times New Roman" w:cs="Arial"/>
          <w:b/>
          <w:sz w:val="24"/>
          <w:szCs w:val="24"/>
          <w:lang w:eastAsia="el-GR"/>
        </w:rPr>
        <w:t>+</w:t>
      </w:r>
      <w:r w:rsidR="006A7E3B">
        <w:rPr>
          <w:rFonts w:eastAsia="Times New Roman" w:cs="Arial"/>
          <w:sz w:val="24"/>
          <w:szCs w:val="24"/>
          <w:lang w:eastAsia="el-GR"/>
        </w:rPr>
        <w:t xml:space="preserve"> </w:t>
      </w:r>
      <w:r w:rsidR="00AC4CFB" w:rsidRPr="006A7E3B">
        <w:rPr>
          <w:rFonts w:eastAsia="Times New Roman" w:cs="Arial"/>
          <w:sz w:val="24"/>
          <w:szCs w:val="24"/>
          <w:lang w:eastAsia="el-GR"/>
        </w:rPr>
        <w:t xml:space="preserve">Καλέστε </w:t>
      </w:r>
      <w:r w:rsidR="006A7E3B" w:rsidRPr="006A7E3B">
        <w:rPr>
          <w:rFonts w:eastAsia="Times New Roman" w:cs="Arial"/>
          <w:b/>
          <w:sz w:val="24"/>
          <w:szCs w:val="24"/>
          <w:lang w:eastAsia="el-GR"/>
        </w:rPr>
        <w:t xml:space="preserve">το 166 ( Εθνικό Κέντρο Άμεσης Βοήθειας | ΕΚΑΒ ) </w:t>
      </w:r>
      <w:r w:rsidR="006A7E3B" w:rsidRPr="006A7E3B">
        <w:rPr>
          <w:rFonts w:eastAsia="Times New Roman" w:cs="Arial"/>
          <w:sz w:val="24"/>
          <w:szCs w:val="24"/>
          <w:lang w:eastAsia="el-GR"/>
        </w:rPr>
        <w:t>ή το</w:t>
      </w:r>
      <w:r w:rsidR="006A7E3B" w:rsidRPr="006A7E3B">
        <w:rPr>
          <w:rFonts w:eastAsia="Times New Roman" w:cs="Arial"/>
          <w:b/>
          <w:sz w:val="24"/>
          <w:szCs w:val="24"/>
          <w:lang w:eastAsia="el-GR"/>
        </w:rPr>
        <w:t xml:space="preserve"> 112 ( Ευρωπαϊκός Αριθμός Έκτακτης</w:t>
      </w:r>
      <w:r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6A7E3B" w:rsidRPr="006A7E3B">
        <w:rPr>
          <w:rFonts w:eastAsia="Times New Roman" w:cs="Arial"/>
          <w:b/>
          <w:sz w:val="24"/>
          <w:szCs w:val="24"/>
          <w:lang w:eastAsia="el-GR"/>
        </w:rPr>
        <w:t>Ανάγκης )</w:t>
      </w:r>
      <w:r w:rsidR="006A7E3B" w:rsidRPr="006A7E3B">
        <w:rPr>
          <w:rFonts w:eastAsia="Times New Roman" w:cs="Arial"/>
          <w:sz w:val="24"/>
          <w:szCs w:val="24"/>
          <w:lang w:eastAsia="el-GR"/>
        </w:rPr>
        <w:t>.</w:t>
      </w:r>
      <w:r w:rsidR="002E518D">
        <w:rPr>
          <w:rFonts w:eastAsia="Times New Roman" w:cs="Arial"/>
          <w:sz w:val="24"/>
          <w:szCs w:val="24"/>
          <w:lang w:eastAsia="el-GR"/>
        </w:rPr>
        <w:br/>
      </w:r>
      <w:r w:rsidR="002E518D">
        <w:rPr>
          <w:rFonts w:eastAsia="Times New Roman" w:cs="Arial"/>
          <w:sz w:val="24"/>
          <w:szCs w:val="24"/>
          <w:lang w:eastAsia="el-GR"/>
        </w:rPr>
        <w:br/>
      </w:r>
      <w:r w:rsidR="002E518D">
        <w:rPr>
          <w:rFonts w:eastAsia="Times New Roman" w:cs="Arial"/>
          <w:sz w:val="24"/>
          <w:szCs w:val="24"/>
          <w:lang w:eastAsia="el-GR"/>
        </w:rPr>
        <w:br/>
      </w:r>
      <w:r w:rsidR="002E518D">
        <w:rPr>
          <w:rFonts w:eastAsia="Times New Roman" w:cs="Arial"/>
          <w:sz w:val="24"/>
          <w:szCs w:val="24"/>
          <w:lang w:eastAsia="el-GR"/>
        </w:rPr>
        <w:br/>
      </w:r>
      <w:r w:rsidR="002E518D">
        <w:rPr>
          <w:rFonts w:eastAsia="Times New Roman" w:cs="Arial"/>
          <w:sz w:val="24"/>
          <w:szCs w:val="24"/>
          <w:lang w:eastAsia="el-GR"/>
        </w:rPr>
        <w:br/>
      </w:r>
      <w:r w:rsidR="006A7E3B">
        <w:rPr>
          <w:rFonts w:eastAsia="Times New Roman" w:cs="Arial"/>
          <w:color w:val="C0504D" w:themeColor="accent2"/>
          <w:sz w:val="24"/>
          <w:szCs w:val="24"/>
          <w:lang w:eastAsia="el-GR"/>
        </w:rPr>
        <w:br/>
      </w:r>
      <w:r w:rsidRPr="00EE6A31">
        <w:rPr>
          <w:rFonts w:eastAsia="Times New Roman" w:cs="Arial"/>
          <w:b/>
          <w:sz w:val="24"/>
          <w:szCs w:val="24"/>
          <w:lang w:eastAsia="el-GR"/>
        </w:rPr>
        <w:lastRenderedPageBreak/>
        <w:t>+</w:t>
      </w:r>
      <w:r w:rsidRPr="00EE6A31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 xml:space="preserve">Αρχίστε αμέσως </w:t>
      </w:r>
      <w:r w:rsidR="00AC4CFB" w:rsidRPr="00EE6A31">
        <w:rPr>
          <w:rFonts w:eastAsia="Times New Roman" w:cs="Arial"/>
          <w:b/>
          <w:sz w:val="24"/>
          <w:szCs w:val="24"/>
          <w:lang w:eastAsia="el-GR"/>
        </w:rPr>
        <w:t>ΚΑΡΠΑ</w:t>
      </w:r>
      <w:r w:rsidRPr="00EE6A31">
        <w:rPr>
          <w:rFonts w:eastAsia="Times New Roman" w:cs="Arial"/>
          <w:b/>
          <w:sz w:val="24"/>
          <w:szCs w:val="24"/>
          <w:lang w:eastAsia="el-GR"/>
        </w:rPr>
        <w:t xml:space="preserve"> ( Καρδιοαναπνευστική Αναζωογόνηση)</w:t>
      </w:r>
      <w:r w:rsidRPr="00EE6A31">
        <w:rPr>
          <w:rFonts w:eastAsia="Times New Roman" w:cs="Arial"/>
          <w:sz w:val="24"/>
          <w:szCs w:val="24"/>
          <w:lang w:eastAsia="el-GR"/>
        </w:rPr>
        <w:t>.</w:t>
      </w:r>
      <w:r w:rsidR="006A7E3B">
        <w:rPr>
          <w:rFonts w:eastAsia="Times New Roman" w:cs="Arial"/>
          <w:b/>
          <w:color w:val="C0504D" w:themeColor="accent2"/>
          <w:sz w:val="24"/>
          <w:szCs w:val="24"/>
          <w:u w:val="single"/>
          <w:lang w:eastAsia="el-GR"/>
        </w:rPr>
        <w:br/>
      </w:r>
      <w:r w:rsidR="002E518D">
        <w:rPr>
          <w:rFonts w:eastAsia="Times New Roman" w:cs="Arial"/>
          <w:b/>
          <w:color w:val="C0504D" w:themeColor="accent2"/>
          <w:sz w:val="24"/>
          <w:szCs w:val="24"/>
          <w:u w:val="single"/>
          <w:lang w:eastAsia="el-GR"/>
        </w:rPr>
        <w:br/>
      </w:r>
      <w:r w:rsidR="002E518D">
        <w:rPr>
          <w:rFonts w:eastAsia="Times New Roman" w:cs="Arial"/>
          <w:b/>
          <w:sz w:val="24"/>
          <w:szCs w:val="24"/>
          <w:lang w:eastAsia="el-GR"/>
        </w:rPr>
        <w:t>( Δηλαδή:</w:t>
      </w:r>
      <w:bookmarkStart w:id="0" w:name="_GoBack"/>
      <w:bookmarkEnd w:id="0"/>
      <w:r w:rsidR="002E518D">
        <w:rPr>
          <w:rFonts w:eastAsia="Times New Roman" w:cs="Arial"/>
          <w:b/>
          <w:sz w:val="24"/>
          <w:szCs w:val="24"/>
          <w:lang w:eastAsia="el-GR"/>
        </w:rPr>
        <w:br/>
      </w:r>
      <w:r w:rsidR="002E518D">
        <w:rPr>
          <w:rFonts w:eastAsia="Times New Roman" w:cs="Arial"/>
          <w:b/>
          <w:sz w:val="24"/>
          <w:szCs w:val="24"/>
          <w:lang w:eastAsia="el-GR"/>
        </w:rPr>
        <w:br/>
      </w:r>
      <w:r>
        <w:rPr>
          <w:rFonts w:eastAsia="Times New Roman" w:cs="Arial"/>
          <w:b/>
          <w:sz w:val="24"/>
          <w:szCs w:val="24"/>
          <w:lang w:eastAsia="el-GR"/>
        </w:rPr>
        <w:t xml:space="preserve">+ </w:t>
      </w:r>
      <w:r w:rsidR="00AC4CFB" w:rsidRPr="00EE6A31">
        <w:rPr>
          <w:rFonts w:eastAsia="Times New Roman" w:cs="Arial"/>
          <w:b/>
          <w:sz w:val="24"/>
          <w:szCs w:val="24"/>
          <w:lang w:eastAsia="el-GR"/>
        </w:rPr>
        <w:t>Χορηγήστε 30 θωρακικές συμπιέσεις :</w:t>
      </w:r>
      <w:r w:rsidR="002E518D">
        <w:rPr>
          <w:rFonts w:eastAsia="Times New Roman" w:cs="Arial"/>
          <w:b/>
          <w:sz w:val="24"/>
          <w:szCs w:val="24"/>
          <w:lang w:eastAsia="el-GR"/>
        </w:rPr>
        <w:br/>
      </w:r>
      <w:r w:rsidR="002E518D">
        <w:rPr>
          <w:rFonts w:eastAsia="Times New Roman" w:cs="Arial"/>
          <w:sz w:val="24"/>
          <w:szCs w:val="24"/>
          <w:lang w:eastAsia="el-GR"/>
        </w:rPr>
        <w:t>+ Τοποθετήστε</w:t>
      </w:r>
      <w:r w:rsidR="002E518D" w:rsidRPr="002E518D">
        <w:rPr>
          <w:rFonts w:eastAsia="Times New Roman" w:cs="Arial"/>
          <w:sz w:val="24"/>
          <w:szCs w:val="24"/>
          <w:lang w:eastAsia="el-GR"/>
        </w:rPr>
        <w:t xml:space="preserve"> τα χέρια σας στο κέντρο του στήθους.</w:t>
      </w:r>
    </w:p>
    <w:p w:rsidR="00AC4CFB" w:rsidRPr="00EE6A31" w:rsidRDefault="00EE6A31" w:rsidP="00EE6A31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</w:t>
      </w:r>
      <w:r w:rsidR="002E518D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 xml:space="preserve"> + Πιέστε σταθερά</w:t>
      </w:r>
      <w:r w:rsidR="002E518D">
        <w:rPr>
          <w:rFonts w:eastAsia="Times New Roman" w:cs="Arial"/>
          <w:sz w:val="24"/>
          <w:szCs w:val="24"/>
          <w:lang w:eastAsia="el-GR"/>
        </w:rPr>
        <w:t xml:space="preserve"> τουλά</w:t>
      </w:r>
      <w:r w:rsidR="00AC4CFB" w:rsidRPr="00EE6A31">
        <w:rPr>
          <w:rFonts w:eastAsia="Times New Roman" w:cs="Arial"/>
          <w:sz w:val="24"/>
          <w:szCs w:val="24"/>
          <w:lang w:eastAsia="el-GR"/>
        </w:rPr>
        <w:t>χισ</w:t>
      </w:r>
      <w:r>
        <w:rPr>
          <w:rFonts w:eastAsia="Times New Roman" w:cs="Arial"/>
          <w:sz w:val="24"/>
          <w:szCs w:val="24"/>
          <w:lang w:eastAsia="el-GR"/>
        </w:rPr>
        <w:t xml:space="preserve">τον 5 </w:t>
      </w:r>
      <w:r w:rsidR="002E518D">
        <w:rPr>
          <w:rFonts w:eastAsia="Times New Roman" w:cs="Arial"/>
          <w:sz w:val="24"/>
          <w:szCs w:val="24"/>
          <w:lang w:val="en-US" w:eastAsia="el-GR"/>
        </w:rPr>
        <w:t>cm</w:t>
      </w:r>
      <w:r w:rsidR="002E518D" w:rsidRPr="002E518D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>σε βάθος με συχνότητα τουλά</w:t>
      </w:r>
      <w:r w:rsidR="002E518D">
        <w:rPr>
          <w:rFonts w:eastAsia="Times New Roman" w:cs="Arial"/>
          <w:sz w:val="24"/>
          <w:szCs w:val="24"/>
          <w:lang w:eastAsia="el-GR"/>
        </w:rPr>
        <w:t>χιστον 100/</w:t>
      </w:r>
      <w:r w:rsidR="002E518D">
        <w:rPr>
          <w:rFonts w:eastAsia="Times New Roman" w:cs="Arial"/>
          <w:sz w:val="24"/>
          <w:szCs w:val="24"/>
          <w:lang w:val="en-US" w:eastAsia="el-GR"/>
        </w:rPr>
        <w:t>s</w:t>
      </w:r>
      <w:r w:rsidR="00AC4CFB" w:rsidRPr="00EE6A31">
        <w:rPr>
          <w:rFonts w:eastAsia="Times New Roman" w:cs="Arial"/>
          <w:sz w:val="24"/>
          <w:szCs w:val="24"/>
          <w:lang w:eastAsia="el-GR"/>
        </w:rPr>
        <w:t>.</w:t>
      </w:r>
      <w:r w:rsidR="002E518D">
        <w:rPr>
          <w:rFonts w:eastAsia="Times New Roman" w:cs="Arial"/>
          <w:sz w:val="24"/>
          <w:szCs w:val="24"/>
          <w:lang w:eastAsia="el-GR"/>
        </w:rPr>
        <w:br/>
      </w:r>
    </w:p>
    <w:p w:rsidR="00AC4CFB" w:rsidRPr="00EE6A31" w:rsidRDefault="00EE6A31" w:rsidP="00EE6A31">
      <w:pPr>
        <w:spacing w:after="0" w:line="240" w:lineRule="auto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 xml:space="preserve">       + </w:t>
      </w:r>
      <w:r w:rsidR="00AC4CFB" w:rsidRPr="00EE6A31">
        <w:rPr>
          <w:rFonts w:eastAsia="Times New Roman" w:cs="Arial"/>
          <w:b/>
          <w:sz w:val="24"/>
          <w:szCs w:val="24"/>
          <w:lang w:eastAsia="el-GR"/>
        </w:rPr>
        <w:t xml:space="preserve">Χορηγήστε </w:t>
      </w:r>
      <w:r w:rsidR="002E518D">
        <w:rPr>
          <w:rFonts w:eastAsia="Times New Roman" w:cs="Arial"/>
          <w:b/>
          <w:sz w:val="24"/>
          <w:szCs w:val="24"/>
          <w:lang w:eastAsia="el-GR"/>
        </w:rPr>
        <w:t xml:space="preserve">τεχνητή αναπνοή </w:t>
      </w:r>
      <w:r w:rsidR="00AC4CFB" w:rsidRPr="00EE6A31">
        <w:rPr>
          <w:rFonts w:eastAsia="Times New Roman" w:cs="Arial"/>
          <w:b/>
          <w:sz w:val="24"/>
          <w:szCs w:val="24"/>
          <w:lang w:eastAsia="el-GR"/>
        </w:rPr>
        <w:t xml:space="preserve">: </w:t>
      </w:r>
    </w:p>
    <w:p w:rsidR="00AC4CFB" w:rsidRPr="00EE6A31" w:rsidRDefault="00EE6A31" w:rsidP="00EE6A31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+ Σφραγί</w:t>
      </w:r>
      <w:r w:rsidR="00AC4CFB" w:rsidRPr="00EE6A31">
        <w:rPr>
          <w:rFonts w:eastAsia="Times New Roman" w:cs="Arial"/>
          <w:sz w:val="24"/>
          <w:szCs w:val="24"/>
          <w:lang w:eastAsia="el-GR"/>
        </w:rPr>
        <w:t>στε τα χείλη σας γύρω από το στόμα.</w:t>
      </w:r>
    </w:p>
    <w:p w:rsidR="00AC4CFB" w:rsidRPr="00EE6A31" w:rsidRDefault="00EE6A31" w:rsidP="00EE6A31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+ Φυσή</w:t>
      </w:r>
      <w:r w:rsidR="00AC4CFB" w:rsidRPr="00EE6A31">
        <w:rPr>
          <w:rFonts w:eastAsia="Times New Roman" w:cs="Arial"/>
          <w:sz w:val="24"/>
          <w:szCs w:val="24"/>
          <w:lang w:eastAsia="el-GR"/>
        </w:rPr>
        <w:t>ξτε σταθερά μέχρι να ανυψωθεί ο θώρακας.</w:t>
      </w:r>
    </w:p>
    <w:p w:rsidR="00AC4CFB" w:rsidRPr="00EE6A31" w:rsidRDefault="00EE6A31" w:rsidP="00EE6A31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+ </w:t>
      </w:r>
      <w:r w:rsidR="00AC4CFB" w:rsidRPr="00EE6A31">
        <w:rPr>
          <w:rFonts w:eastAsia="Times New Roman" w:cs="Arial"/>
          <w:sz w:val="24"/>
          <w:szCs w:val="24"/>
          <w:lang w:eastAsia="el-GR"/>
        </w:rPr>
        <w:t xml:space="preserve">Δώστε την επόμενη αναπνοή όταν επανέλθει ο θώρακας. </w:t>
      </w:r>
      <w:r w:rsidR="002E518D" w:rsidRPr="002E518D">
        <w:rPr>
          <w:rFonts w:eastAsia="Times New Roman" w:cs="Arial"/>
          <w:b/>
          <w:sz w:val="24"/>
          <w:szCs w:val="24"/>
          <w:lang w:eastAsia="el-GR"/>
        </w:rPr>
        <w:t>)</w:t>
      </w:r>
    </w:p>
    <w:p w:rsidR="00AC4CFB" w:rsidRPr="00EE6A31" w:rsidRDefault="00AC4CFB" w:rsidP="00AC4CFB">
      <w:pPr>
        <w:rPr>
          <w:sz w:val="24"/>
          <w:szCs w:val="24"/>
        </w:rPr>
      </w:pPr>
    </w:p>
    <w:p w:rsidR="00176CF8" w:rsidRPr="00AC4CFB" w:rsidRDefault="00176CF8" w:rsidP="0079096A">
      <w:pPr>
        <w:ind w:left="360"/>
        <w:rPr>
          <w:sz w:val="24"/>
          <w:szCs w:val="24"/>
        </w:rPr>
      </w:pPr>
    </w:p>
    <w:p w:rsidR="00FA60E4" w:rsidRPr="0079096A" w:rsidRDefault="00FA60E4" w:rsidP="0079096A">
      <w:pPr>
        <w:rPr>
          <w:sz w:val="24"/>
          <w:szCs w:val="24"/>
        </w:rPr>
      </w:pPr>
    </w:p>
    <w:sectPr w:rsidR="00FA60E4" w:rsidRPr="0079096A" w:rsidSect="0079096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5C" w:rsidRDefault="00A13A5C" w:rsidP="00176CF8">
      <w:pPr>
        <w:spacing w:after="0" w:line="240" w:lineRule="auto"/>
      </w:pPr>
      <w:r>
        <w:separator/>
      </w:r>
    </w:p>
  </w:endnote>
  <w:endnote w:type="continuationSeparator" w:id="0">
    <w:p w:rsidR="00A13A5C" w:rsidRDefault="00A13A5C" w:rsidP="0017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5C" w:rsidRDefault="00A13A5C" w:rsidP="00176CF8">
      <w:pPr>
        <w:spacing w:after="0" w:line="240" w:lineRule="auto"/>
      </w:pPr>
      <w:r>
        <w:separator/>
      </w:r>
    </w:p>
  </w:footnote>
  <w:footnote w:type="continuationSeparator" w:id="0">
    <w:p w:rsidR="00A13A5C" w:rsidRDefault="00A13A5C" w:rsidP="0017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F8" w:rsidRPr="00176CF8" w:rsidRDefault="00176CF8" w:rsidP="00176CF8">
    <w:pPr>
      <w:pStyle w:val="Header"/>
      <w:jc w:val="cent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619"/>
    <w:multiLevelType w:val="hybridMultilevel"/>
    <w:tmpl w:val="A38CB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4765"/>
    <w:multiLevelType w:val="hybridMultilevel"/>
    <w:tmpl w:val="7CF43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C3E43"/>
    <w:multiLevelType w:val="hybridMultilevel"/>
    <w:tmpl w:val="B67AD9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520A9A"/>
    <w:multiLevelType w:val="hybridMultilevel"/>
    <w:tmpl w:val="CCF44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37249"/>
    <w:multiLevelType w:val="hybridMultilevel"/>
    <w:tmpl w:val="1588520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D669F"/>
    <w:multiLevelType w:val="hybridMultilevel"/>
    <w:tmpl w:val="D3829B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56668A"/>
    <w:multiLevelType w:val="hybridMultilevel"/>
    <w:tmpl w:val="2A3A7E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43"/>
    <w:rsid w:val="000C607B"/>
    <w:rsid w:val="00176CF8"/>
    <w:rsid w:val="00187BA5"/>
    <w:rsid w:val="00225231"/>
    <w:rsid w:val="002734A3"/>
    <w:rsid w:val="002E518D"/>
    <w:rsid w:val="002E5DAF"/>
    <w:rsid w:val="00564F43"/>
    <w:rsid w:val="006A7E3B"/>
    <w:rsid w:val="0079096A"/>
    <w:rsid w:val="008B4C33"/>
    <w:rsid w:val="009C133D"/>
    <w:rsid w:val="00A13A5C"/>
    <w:rsid w:val="00AC4CFB"/>
    <w:rsid w:val="00B148D2"/>
    <w:rsid w:val="00E2415B"/>
    <w:rsid w:val="00EE6A31"/>
    <w:rsid w:val="00F244BD"/>
    <w:rsid w:val="00F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F8"/>
  </w:style>
  <w:style w:type="paragraph" w:styleId="Footer">
    <w:name w:val="footer"/>
    <w:basedOn w:val="Normal"/>
    <w:link w:val="FooterChar"/>
    <w:uiPriority w:val="99"/>
    <w:unhideWhenUsed/>
    <w:rsid w:val="00176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F8"/>
  </w:style>
  <w:style w:type="paragraph" w:styleId="BalloonText">
    <w:name w:val="Balloon Text"/>
    <w:basedOn w:val="Normal"/>
    <w:link w:val="BalloonTextChar"/>
    <w:uiPriority w:val="99"/>
    <w:semiHidden/>
    <w:unhideWhenUsed/>
    <w:rsid w:val="0017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F8"/>
  </w:style>
  <w:style w:type="paragraph" w:styleId="Footer">
    <w:name w:val="footer"/>
    <w:basedOn w:val="Normal"/>
    <w:link w:val="FooterChar"/>
    <w:uiPriority w:val="99"/>
    <w:unhideWhenUsed/>
    <w:rsid w:val="00176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F8"/>
  </w:style>
  <w:style w:type="paragraph" w:styleId="BalloonText">
    <w:name w:val="Balloon Text"/>
    <w:basedOn w:val="Normal"/>
    <w:link w:val="BalloonTextChar"/>
    <w:uiPriority w:val="99"/>
    <w:semiHidden/>
    <w:unhideWhenUsed/>
    <w:rsid w:val="0017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labuser1</cp:lastModifiedBy>
  <cp:revision>6</cp:revision>
  <dcterms:created xsi:type="dcterms:W3CDTF">2016-10-04T08:47:00Z</dcterms:created>
  <dcterms:modified xsi:type="dcterms:W3CDTF">2016-12-06T10:31:00Z</dcterms:modified>
</cp:coreProperties>
</file>