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163" w:rsidRPr="00805471" w:rsidRDefault="00805471" w:rsidP="00805471">
      <w:pPr>
        <w:rPr>
          <w:sz w:val="24"/>
          <w:szCs w:val="24"/>
        </w:rPr>
      </w:pPr>
      <w:r w:rsidRPr="00805471">
        <w:rPr>
          <w:rStyle w:val="TitleChar"/>
          <w:rFonts w:asciiTheme="minorHAnsi" w:hAnsiTheme="minorHAnsi"/>
          <w:b/>
          <w:color w:val="000000" w:themeColor="text1"/>
          <w:sz w:val="56"/>
          <w:szCs w:val="56"/>
        </w:rPr>
        <w:t>Α</w:t>
      </w:r>
      <w:r>
        <w:rPr>
          <w:rStyle w:val="TitleChar"/>
          <w:rFonts w:asciiTheme="minorHAnsi" w:hAnsiTheme="minorHAnsi"/>
          <w:b/>
          <w:color w:val="000000" w:themeColor="text1"/>
          <w:sz w:val="56"/>
          <w:szCs w:val="56"/>
        </w:rPr>
        <w:t>ΛΛΕΡΓΙΕΣ</w:t>
      </w:r>
      <w:r>
        <w:br/>
      </w:r>
      <w:r w:rsidR="00F20CF0">
        <w:rPr>
          <w:noProof/>
          <w:lang w:eastAsia="el-GR"/>
        </w:rPr>
        <w:drawing>
          <wp:inline distT="0" distB="0" distL="0" distR="0">
            <wp:extent cx="4333461" cy="409459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e0cad4269353c2d81cbde834f683a1.jpg"/>
                    <pic:cNvPicPr/>
                  </pic:nvPicPr>
                  <pic:blipFill>
                    <a:blip r:embed="rId7">
                      <a:extLst>
                        <a:ext uri="{28A0092B-C50C-407E-A947-70E740481C1C}">
                          <a14:useLocalDpi xmlns:a14="http://schemas.microsoft.com/office/drawing/2010/main" val="0"/>
                        </a:ext>
                      </a:extLst>
                    </a:blip>
                    <a:stretch>
                      <a:fillRect/>
                    </a:stretch>
                  </pic:blipFill>
                  <pic:spPr>
                    <a:xfrm>
                      <a:off x="0" y="0"/>
                      <a:ext cx="4341934" cy="4102605"/>
                    </a:xfrm>
                    <a:prstGeom prst="rect">
                      <a:avLst/>
                    </a:prstGeom>
                  </pic:spPr>
                </pic:pic>
              </a:graphicData>
            </a:graphic>
          </wp:inline>
        </w:drawing>
      </w:r>
      <w:r w:rsidR="00D77AFF">
        <w:rPr>
          <w:rStyle w:val="TitleChar"/>
          <w:rFonts w:asciiTheme="minorHAnsi" w:hAnsiTheme="minorHAnsi"/>
          <w:b/>
          <w:color w:val="000000" w:themeColor="text1"/>
          <w:sz w:val="56"/>
          <w:szCs w:val="56"/>
        </w:rPr>
        <w:br/>
      </w:r>
      <w:bookmarkStart w:id="0" w:name="_GoBack"/>
      <w:bookmarkEnd w:id="0"/>
      <w:r>
        <w:br/>
      </w:r>
      <w:r w:rsidR="00755D5E" w:rsidRPr="00805471">
        <w:rPr>
          <w:sz w:val="24"/>
          <w:szCs w:val="24"/>
        </w:rPr>
        <w:t>Η αλλεργία είναι η υπερβολική αντίδραση του οργανισμού απέναντι σε μια ουσία που θεωρεί επιζήμια, ενώ στην πραγματικότητα είναι αβλαβής.</w:t>
      </w:r>
      <w:r>
        <w:rPr>
          <w:sz w:val="24"/>
          <w:szCs w:val="24"/>
        </w:rPr>
        <w:br/>
      </w:r>
    </w:p>
    <w:p w:rsidR="00755D5E" w:rsidRPr="00805471" w:rsidRDefault="00755D5E" w:rsidP="00755D5E">
      <w:pPr>
        <w:rPr>
          <w:b/>
          <w:sz w:val="24"/>
          <w:szCs w:val="24"/>
        </w:rPr>
      </w:pPr>
      <w:r w:rsidRPr="00805471">
        <w:rPr>
          <w:b/>
          <w:color w:val="FF0000"/>
          <w:sz w:val="24"/>
          <w:szCs w:val="24"/>
        </w:rPr>
        <w:t>Αλλεργική ρινίτιδα:</w:t>
      </w:r>
      <w:r w:rsidR="00805471">
        <w:rPr>
          <w:b/>
          <w:color w:val="FF0000"/>
          <w:sz w:val="24"/>
          <w:szCs w:val="24"/>
        </w:rPr>
        <w:t xml:space="preserve"> </w:t>
      </w:r>
      <w:r w:rsidRPr="00805471">
        <w:rPr>
          <w:sz w:val="24"/>
          <w:szCs w:val="24"/>
        </w:rPr>
        <w:t>Η ρινίτιδα μπορεί να είναι εποχική ή να εμφανίζεται καθ' όλη τη διάρκεια του χρόνου. Μπορεί να συνοδεύεται και από επιπεφυκίτιδα.</w:t>
      </w:r>
    </w:p>
    <w:p w:rsidR="00755D5E" w:rsidRPr="00805471" w:rsidRDefault="00755D5E" w:rsidP="00755D5E">
      <w:pPr>
        <w:rPr>
          <w:sz w:val="24"/>
          <w:szCs w:val="24"/>
        </w:rPr>
      </w:pPr>
      <w:r w:rsidRPr="00805471">
        <w:rPr>
          <w:b/>
          <w:sz w:val="24"/>
          <w:szCs w:val="24"/>
        </w:rPr>
        <w:t>Συμπτώματα</w:t>
      </w:r>
      <w:r w:rsidRPr="00805471">
        <w:rPr>
          <w:sz w:val="24"/>
          <w:szCs w:val="24"/>
        </w:rPr>
        <w:t xml:space="preserve">: </w:t>
      </w:r>
      <w:r w:rsidR="00805471">
        <w:rPr>
          <w:sz w:val="24"/>
          <w:szCs w:val="24"/>
        </w:rPr>
        <w:br/>
      </w:r>
      <w:r w:rsidR="00805471" w:rsidRPr="00805471">
        <w:rPr>
          <w:b/>
          <w:sz w:val="24"/>
          <w:szCs w:val="24"/>
        </w:rPr>
        <w:t>+</w:t>
      </w:r>
      <w:r w:rsidR="00805471">
        <w:rPr>
          <w:sz w:val="24"/>
          <w:szCs w:val="24"/>
        </w:rPr>
        <w:t xml:space="preserve"> Φτάρνισμα</w:t>
      </w:r>
      <w:r w:rsidR="00805471">
        <w:rPr>
          <w:sz w:val="24"/>
          <w:szCs w:val="24"/>
        </w:rPr>
        <w:br/>
      </w:r>
      <w:r w:rsidR="00805471" w:rsidRPr="00805471">
        <w:rPr>
          <w:b/>
          <w:sz w:val="24"/>
          <w:szCs w:val="24"/>
        </w:rPr>
        <w:t>+</w:t>
      </w:r>
      <w:r w:rsidR="00805471">
        <w:rPr>
          <w:sz w:val="24"/>
          <w:szCs w:val="24"/>
        </w:rPr>
        <w:t xml:space="preserve"> Μπούκωμα</w:t>
      </w:r>
      <w:r w:rsidR="00805471">
        <w:rPr>
          <w:sz w:val="24"/>
          <w:szCs w:val="24"/>
        </w:rPr>
        <w:br/>
      </w:r>
      <w:r w:rsidR="00805471" w:rsidRPr="00805471">
        <w:rPr>
          <w:b/>
          <w:sz w:val="24"/>
          <w:szCs w:val="24"/>
        </w:rPr>
        <w:t>+</w:t>
      </w:r>
      <w:r w:rsidR="00805471">
        <w:rPr>
          <w:sz w:val="24"/>
          <w:szCs w:val="24"/>
        </w:rPr>
        <w:t xml:space="preserve"> Καταρροή</w:t>
      </w:r>
      <w:r w:rsidR="00805471">
        <w:rPr>
          <w:sz w:val="24"/>
          <w:szCs w:val="24"/>
        </w:rPr>
        <w:br/>
      </w:r>
      <w:r w:rsidR="00805471" w:rsidRPr="00805471">
        <w:rPr>
          <w:b/>
          <w:sz w:val="24"/>
          <w:szCs w:val="24"/>
        </w:rPr>
        <w:t>+</w:t>
      </w:r>
      <w:r w:rsidR="00805471">
        <w:rPr>
          <w:sz w:val="24"/>
          <w:szCs w:val="24"/>
        </w:rPr>
        <w:t xml:space="preserve"> Φ</w:t>
      </w:r>
      <w:r w:rsidRPr="00805471">
        <w:rPr>
          <w:sz w:val="24"/>
          <w:szCs w:val="24"/>
        </w:rPr>
        <w:t>αγούρα στη μύτη, στον ου</w:t>
      </w:r>
      <w:r w:rsidR="00805471">
        <w:rPr>
          <w:sz w:val="24"/>
          <w:szCs w:val="24"/>
        </w:rPr>
        <w:t>ρανίσκο, στο φάρυγγα, στα αυτιά</w:t>
      </w:r>
    </w:p>
    <w:p w:rsidR="00755D5E" w:rsidRPr="00805471" w:rsidRDefault="00755D5E" w:rsidP="00755D5E">
      <w:pPr>
        <w:rPr>
          <w:sz w:val="24"/>
          <w:szCs w:val="24"/>
        </w:rPr>
      </w:pPr>
      <w:r w:rsidRPr="00805471">
        <w:rPr>
          <w:b/>
          <w:sz w:val="24"/>
          <w:szCs w:val="24"/>
        </w:rPr>
        <w:t>Πιθανοί ένοχοι:</w:t>
      </w:r>
      <w:r w:rsidRPr="00805471">
        <w:rPr>
          <w:sz w:val="24"/>
          <w:szCs w:val="24"/>
        </w:rPr>
        <w:t xml:space="preserve"> </w:t>
      </w:r>
      <w:r w:rsidR="00805471">
        <w:rPr>
          <w:sz w:val="24"/>
          <w:szCs w:val="24"/>
        </w:rPr>
        <w:br/>
      </w:r>
      <w:r w:rsidR="00805471" w:rsidRPr="00805471">
        <w:rPr>
          <w:b/>
          <w:sz w:val="24"/>
          <w:szCs w:val="24"/>
        </w:rPr>
        <w:t>+</w:t>
      </w:r>
      <w:r w:rsidR="00805471">
        <w:rPr>
          <w:sz w:val="24"/>
          <w:szCs w:val="24"/>
        </w:rPr>
        <w:t xml:space="preserve"> Γύρη από δέντρα</w:t>
      </w:r>
      <w:r w:rsidRPr="00805471">
        <w:rPr>
          <w:sz w:val="24"/>
          <w:szCs w:val="24"/>
        </w:rPr>
        <w:t xml:space="preserve">  </w:t>
      </w:r>
      <w:r w:rsidR="00805471">
        <w:rPr>
          <w:sz w:val="24"/>
          <w:szCs w:val="24"/>
        </w:rPr>
        <w:br/>
      </w:r>
      <w:r w:rsidR="00805471" w:rsidRPr="00805471">
        <w:rPr>
          <w:b/>
          <w:sz w:val="24"/>
          <w:szCs w:val="24"/>
        </w:rPr>
        <w:t>+</w:t>
      </w:r>
      <w:r w:rsidR="00805471">
        <w:rPr>
          <w:sz w:val="24"/>
          <w:szCs w:val="24"/>
        </w:rPr>
        <w:t xml:space="preserve"> Γρασίδι</w:t>
      </w:r>
      <w:r w:rsidR="00805471">
        <w:rPr>
          <w:sz w:val="24"/>
          <w:szCs w:val="24"/>
        </w:rPr>
        <w:br/>
      </w:r>
      <w:r w:rsidR="00805471" w:rsidRPr="00805471">
        <w:rPr>
          <w:b/>
          <w:sz w:val="24"/>
          <w:szCs w:val="24"/>
        </w:rPr>
        <w:t>+</w:t>
      </w:r>
      <w:r w:rsidR="00805471">
        <w:rPr>
          <w:sz w:val="24"/>
          <w:szCs w:val="24"/>
        </w:rPr>
        <w:t xml:space="preserve"> Ακάρεα της σκόνης</w:t>
      </w:r>
      <w:r w:rsidR="00805471">
        <w:rPr>
          <w:sz w:val="24"/>
          <w:szCs w:val="24"/>
        </w:rPr>
        <w:br/>
      </w:r>
      <w:r w:rsidR="00805471" w:rsidRPr="00805471">
        <w:rPr>
          <w:b/>
          <w:sz w:val="24"/>
          <w:szCs w:val="24"/>
        </w:rPr>
        <w:t>+</w:t>
      </w:r>
      <w:r w:rsidR="00805471">
        <w:rPr>
          <w:sz w:val="24"/>
          <w:szCs w:val="24"/>
        </w:rPr>
        <w:t xml:space="preserve"> Ε</w:t>
      </w:r>
      <w:r w:rsidRPr="00805471">
        <w:rPr>
          <w:sz w:val="24"/>
          <w:szCs w:val="24"/>
        </w:rPr>
        <w:t xml:space="preserve">πιθήλια ζώων </w:t>
      </w:r>
    </w:p>
    <w:p w:rsidR="00755D5E" w:rsidRPr="00805471" w:rsidRDefault="00755D5E" w:rsidP="00755D5E">
      <w:pPr>
        <w:rPr>
          <w:sz w:val="24"/>
          <w:szCs w:val="24"/>
        </w:rPr>
      </w:pPr>
      <w:r w:rsidRPr="00805471">
        <w:rPr>
          <w:b/>
          <w:sz w:val="24"/>
          <w:szCs w:val="24"/>
        </w:rPr>
        <w:t>Πώς αντιμετωπίζεται:</w:t>
      </w:r>
      <w:r w:rsidRPr="00805471">
        <w:rPr>
          <w:sz w:val="24"/>
          <w:szCs w:val="24"/>
        </w:rPr>
        <w:t xml:space="preserve"> Με αντιισταμινικά φάρμακα και σε πιο βαριές περιπτώσεις με κορτιζονούχα ρινικά σπρέι. </w:t>
      </w:r>
    </w:p>
    <w:p w:rsidR="00755D5E" w:rsidRPr="00805471" w:rsidRDefault="00755D5E" w:rsidP="00755D5E">
      <w:pPr>
        <w:rPr>
          <w:sz w:val="24"/>
          <w:szCs w:val="24"/>
        </w:rPr>
      </w:pPr>
    </w:p>
    <w:p w:rsidR="00755D5E" w:rsidRPr="00805471" w:rsidRDefault="00755D5E" w:rsidP="00755D5E">
      <w:pPr>
        <w:rPr>
          <w:sz w:val="24"/>
          <w:szCs w:val="24"/>
        </w:rPr>
      </w:pPr>
      <w:r w:rsidRPr="00805471">
        <w:rPr>
          <w:b/>
          <w:color w:val="FF0000"/>
          <w:sz w:val="24"/>
          <w:szCs w:val="24"/>
        </w:rPr>
        <w:t>Επιπεφυκίτιδα:</w:t>
      </w:r>
      <w:r w:rsidRPr="00805471">
        <w:rPr>
          <w:color w:val="FF0000"/>
          <w:sz w:val="24"/>
          <w:szCs w:val="24"/>
        </w:rPr>
        <w:t xml:space="preserve"> </w:t>
      </w:r>
      <w:r w:rsidRPr="00805471">
        <w:rPr>
          <w:sz w:val="24"/>
          <w:szCs w:val="24"/>
        </w:rPr>
        <w:t>Η κλασική ανοιξιάτικη αλλεργία που παρουσιάζεται με συνεχή φταρνίσματα -κυρίως το πρωί-, καταρροή, μπουκωμένη μύτη που μπορεί να συνοδεύεται από δάκρυα στα μάτια πρηξίματα και κοκκινίλες.</w:t>
      </w:r>
    </w:p>
    <w:p w:rsidR="00755D5E" w:rsidRPr="00805471" w:rsidRDefault="00755D5E" w:rsidP="00755D5E">
      <w:pPr>
        <w:rPr>
          <w:sz w:val="24"/>
          <w:szCs w:val="24"/>
        </w:rPr>
      </w:pPr>
      <w:r w:rsidRPr="00805471">
        <w:rPr>
          <w:b/>
          <w:sz w:val="24"/>
          <w:szCs w:val="24"/>
        </w:rPr>
        <w:t xml:space="preserve">Συμπτώματα: </w:t>
      </w:r>
      <w:r w:rsidR="00805471">
        <w:rPr>
          <w:b/>
          <w:sz w:val="24"/>
          <w:szCs w:val="24"/>
        </w:rPr>
        <w:br/>
      </w:r>
      <w:r w:rsidR="00805471" w:rsidRPr="00805471">
        <w:rPr>
          <w:b/>
          <w:sz w:val="24"/>
          <w:szCs w:val="24"/>
        </w:rPr>
        <w:t>+</w:t>
      </w:r>
      <w:r w:rsidR="00805471">
        <w:rPr>
          <w:sz w:val="24"/>
          <w:szCs w:val="24"/>
        </w:rPr>
        <w:t xml:space="preserve"> Κοκκίνισμα των ματιών</w:t>
      </w:r>
      <w:r w:rsidRPr="00805471">
        <w:rPr>
          <w:sz w:val="24"/>
          <w:szCs w:val="24"/>
        </w:rPr>
        <w:t xml:space="preserve"> </w:t>
      </w:r>
      <w:r w:rsidR="00805471">
        <w:rPr>
          <w:sz w:val="24"/>
          <w:szCs w:val="24"/>
        </w:rPr>
        <w:br/>
      </w:r>
      <w:r w:rsidR="00805471" w:rsidRPr="00805471">
        <w:rPr>
          <w:b/>
          <w:sz w:val="24"/>
          <w:szCs w:val="24"/>
        </w:rPr>
        <w:t>+</w:t>
      </w:r>
      <w:r w:rsidR="00805471">
        <w:rPr>
          <w:sz w:val="24"/>
          <w:szCs w:val="24"/>
        </w:rPr>
        <w:t xml:space="preserve"> Φαγούρα στην περιοχή</w:t>
      </w:r>
      <w:r w:rsidRPr="00805471">
        <w:rPr>
          <w:sz w:val="24"/>
          <w:szCs w:val="24"/>
        </w:rPr>
        <w:t xml:space="preserve"> </w:t>
      </w:r>
      <w:r w:rsidR="00805471">
        <w:rPr>
          <w:sz w:val="24"/>
          <w:szCs w:val="24"/>
        </w:rPr>
        <w:br/>
      </w:r>
      <w:r w:rsidR="00805471" w:rsidRPr="00805471">
        <w:rPr>
          <w:b/>
          <w:sz w:val="24"/>
          <w:szCs w:val="24"/>
        </w:rPr>
        <w:t>+</w:t>
      </w:r>
      <w:r w:rsidR="00805471">
        <w:rPr>
          <w:sz w:val="24"/>
          <w:szCs w:val="24"/>
        </w:rPr>
        <w:t xml:space="preserve"> Ε</w:t>
      </w:r>
      <w:r w:rsidRPr="00805471">
        <w:rPr>
          <w:sz w:val="24"/>
          <w:szCs w:val="24"/>
        </w:rPr>
        <w:t xml:space="preserve">κκρίσεις που τρέχουν από τα μάτια </w:t>
      </w:r>
      <w:r w:rsidR="00805471">
        <w:rPr>
          <w:sz w:val="24"/>
          <w:szCs w:val="24"/>
        </w:rPr>
        <w:br/>
      </w:r>
      <w:r w:rsidR="00805471" w:rsidRPr="00805471">
        <w:rPr>
          <w:b/>
          <w:sz w:val="24"/>
          <w:szCs w:val="24"/>
        </w:rPr>
        <w:t>+</w:t>
      </w:r>
      <w:r w:rsidR="00805471">
        <w:rPr>
          <w:sz w:val="24"/>
          <w:szCs w:val="24"/>
        </w:rPr>
        <w:t xml:space="preserve"> Φωτοφοβία </w:t>
      </w:r>
      <w:r w:rsidR="00805471" w:rsidRPr="00805471">
        <w:rPr>
          <w:sz w:val="24"/>
          <w:szCs w:val="24"/>
        </w:rPr>
        <w:t>σε πιο βαριές περιπτώσεις</w:t>
      </w:r>
    </w:p>
    <w:p w:rsidR="00755D5E" w:rsidRPr="00805471" w:rsidRDefault="00755D5E" w:rsidP="00755D5E">
      <w:pPr>
        <w:rPr>
          <w:sz w:val="24"/>
          <w:szCs w:val="24"/>
        </w:rPr>
      </w:pPr>
      <w:r w:rsidRPr="00805471">
        <w:rPr>
          <w:b/>
          <w:sz w:val="24"/>
          <w:szCs w:val="24"/>
        </w:rPr>
        <w:t>Πιθανοί ένοχοι:</w:t>
      </w:r>
      <w:r w:rsidRPr="00805471">
        <w:rPr>
          <w:sz w:val="24"/>
          <w:szCs w:val="24"/>
        </w:rPr>
        <w:t xml:space="preserve"> </w:t>
      </w:r>
      <w:r w:rsidR="00805471">
        <w:rPr>
          <w:sz w:val="24"/>
          <w:szCs w:val="24"/>
        </w:rPr>
        <w:br/>
      </w:r>
      <w:r w:rsidR="00805471" w:rsidRPr="00805471">
        <w:rPr>
          <w:b/>
          <w:sz w:val="24"/>
          <w:szCs w:val="24"/>
        </w:rPr>
        <w:t>+</w:t>
      </w:r>
      <w:r w:rsidR="00805471">
        <w:rPr>
          <w:sz w:val="24"/>
          <w:szCs w:val="24"/>
        </w:rPr>
        <w:t xml:space="preserve"> Γύρη</w:t>
      </w:r>
      <w:r w:rsidRPr="00805471">
        <w:rPr>
          <w:sz w:val="24"/>
          <w:szCs w:val="24"/>
        </w:rPr>
        <w:t xml:space="preserve"> </w:t>
      </w:r>
      <w:r w:rsidR="00805471">
        <w:rPr>
          <w:sz w:val="24"/>
          <w:szCs w:val="24"/>
        </w:rPr>
        <w:br/>
      </w:r>
      <w:r w:rsidR="00805471" w:rsidRPr="00805471">
        <w:rPr>
          <w:b/>
          <w:sz w:val="24"/>
          <w:szCs w:val="24"/>
        </w:rPr>
        <w:t>+</w:t>
      </w:r>
      <w:r w:rsidR="00805471">
        <w:rPr>
          <w:sz w:val="24"/>
          <w:szCs w:val="24"/>
        </w:rPr>
        <w:t xml:space="preserve"> Σκόνη</w:t>
      </w:r>
      <w:r w:rsidRPr="00805471">
        <w:rPr>
          <w:sz w:val="24"/>
          <w:szCs w:val="24"/>
        </w:rPr>
        <w:t xml:space="preserve"> </w:t>
      </w:r>
      <w:r w:rsidR="00805471">
        <w:rPr>
          <w:sz w:val="24"/>
          <w:szCs w:val="24"/>
        </w:rPr>
        <w:br/>
      </w:r>
      <w:r w:rsidR="00805471" w:rsidRPr="00805471">
        <w:rPr>
          <w:b/>
          <w:sz w:val="24"/>
          <w:szCs w:val="24"/>
        </w:rPr>
        <w:t>+</w:t>
      </w:r>
      <w:r w:rsidR="00805471">
        <w:rPr>
          <w:sz w:val="24"/>
          <w:szCs w:val="24"/>
        </w:rPr>
        <w:t xml:space="preserve"> Επιθήλια ζώων</w:t>
      </w:r>
      <w:r w:rsidR="00805471">
        <w:rPr>
          <w:sz w:val="24"/>
          <w:szCs w:val="24"/>
        </w:rPr>
        <w:br/>
      </w:r>
      <w:r w:rsidR="00805471">
        <w:rPr>
          <w:sz w:val="24"/>
          <w:szCs w:val="24"/>
        </w:rPr>
        <w:br/>
      </w:r>
      <w:r w:rsidRPr="00805471">
        <w:rPr>
          <w:b/>
          <w:sz w:val="24"/>
          <w:szCs w:val="24"/>
        </w:rPr>
        <w:t>Πώς αντιμετωπίζεται:</w:t>
      </w:r>
      <w:r w:rsidRPr="00805471">
        <w:rPr>
          <w:sz w:val="24"/>
          <w:szCs w:val="24"/>
        </w:rPr>
        <w:t xml:space="preserve"> Με ειδικά κολλύρια. Καλό είναι να έχετε κλειστά τα παράθυρα του αυτοκινήτου όταν ταξιδεύετε.  </w:t>
      </w:r>
      <w:r w:rsidR="00805471">
        <w:rPr>
          <w:sz w:val="24"/>
          <w:szCs w:val="24"/>
        </w:rPr>
        <w:br/>
      </w:r>
      <w:r w:rsidR="00805471">
        <w:rPr>
          <w:sz w:val="24"/>
          <w:szCs w:val="24"/>
        </w:rPr>
        <w:br/>
      </w:r>
    </w:p>
    <w:p w:rsidR="00755D5E" w:rsidRPr="00805471" w:rsidRDefault="00755D5E" w:rsidP="00755D5E">
      <w:pPr>
        <w:rPr>
          <w:sz w:val="24"/>
          <w:szCs w:val="24"/>
        </w:rPr>
      </w:pPr>
      <w:r w:rsidRPr="00805471">
        <w:rPr>
          <w:b/>
          <w:color w:val="FF0000"/>
          <w:sz w:val="24"/>
          <w:szCs w:val="24"/>
        </w:rPr>
        <w:t>Αλλεργικό άσθμα:</w:t>
      </w:r>
      <w:r w:rsidRPr="00805471">
        <w:rPr>
          <w:color w:val="FF0000"/>
          <w:sz w:val="24"/>
          <w:szCs w:val="24"/>
        </w:rPr>
        <w:t xml:space="preserve"> </w:t>
      </w:r>
      <w:r w:rsidRPr="00805471">
        <w:rPr>
          <w:sz w:val="24"/>
          <w:szCs w:val="24"/>
        </w:rPr>
        <w:t>Παιδιά προσχολικής ηλικίας με συμπτώματα ρινίτιδας, επιπεφυκίτιδας και ατοπικής δερματίτιδας είναι πολύ πιθανό να παρουσιάσουν άσθμα.</w:t>
      </w:r>
    </w:p>
    <w:p w:rsidR="00755D5E" w:rsidRPr="00805471" w:rsidRDefault="00755D5E" w:rsidP="00755D5E">
      <w:pPr>
        <w:rPr>
          <w:sz w:val="24"/>
          <w:szCs w:val="24"/>
        </w:rPr>
      </w:pPr>
      <w:r w:rsidRPr="00805471">
        <w:rPr>
          <w:b/>
          <w:sz w:val="24"/>
          <w:szCs w:val="24"/>
        </w:rPr>
        <w:t xml:space="preserve">Συμπτώματα: </w:t>
      </w:r>
      <w:r w:rsidR="00805471">
        <w:rPr>
          <w:b/>
          <w:sz w:val="24"/>
          <w:szCs w:val="24"/>
        </w:rPr>
        <w:br/>
      </w:r>
      <w:r w:rsidR="00944C5A" w:rsidRPr="00944C5A">
        <w:rPr>
          <w:b/>
          <w:sz w:val="24"/>
          <w:szCs w:val="24"/>
        </w:rPr>
        <w:t>+</w:t>
      </w:r>
      <w:r w:rsidR="00944C5A">
        <w:rPr>
          <w:sz w:val="24"/>
          <w:szCs w:val="24"/>
        </w:rPr>
        <w:t xml:space="preserve"> </w:t>
      </w:r>
      <w:r w:rsidRPr="00805471">
        <w:rPr>
          <w:sz w:val="24"/>
          <w:szCs w:val="24"/>
        </w:rPr>
        <w:t>Ξηρός βήχας κατά τη διάρκεια της ημέρας, τη νύχτα (πριν αλλά και κατ</w:t>
      </w:r>
      <w:r w:rsidR="00944C5A">
        <w:rPr>
          <w:sz w:val="24"/>
          <w:szCs w:val="24"/>
        </w:rPr>
        <w:t>ά τον ύπνο) ή μετά από τρέξιμο</w:t>
      </w:r>
      <w:r w:rsidR="00944C5A">
        <w:rPr>
          <w:sz w:val="24"/>
          <w:szCs w:val="24"/>
        </w:rPr>
        <w:br/>
      </w:r>
      <w:r w:rsidR="00944C5A" w:rsidRPr="00944C5A">
        <w:rPr>
          <w:b/>
          <w:sz w:val="24"/>
          <w:szCs w:val="24"/>
        </w:rPr>
        <w:t>+</w:t>
      </w:r>
      <w:r w:rsidR="00944C5A">
        <w:rPr>
          <w:sz w:val="24"/>
          <w:szCs w:val="24"/>
        </w:rPr>
        <w:t xml:space="preserve"> Δύσπνοια</w:t>
      </w:r>
      <w:r w:rsidR="00944C5A">
        <w:rPr>
          <w:sz w:val="24"/>
          <w:szCs w:val="24"/>
        </w:rPr>
        <w:br/>
      </w:r>
      <w:r w:rsidR="00944C5A" w:rsidRPr="00944C5A">
        <w:rPr>
          <w:b/>
          <w:sz w:val="24"/>
          <w:szCs w:val="24"/>
        </w:rPr>
        <w:t>+</w:t>
      </w:r>
      <w:r w:rsidR="00944C5A">
        <w:rPr>
          <w:sz w:val="24"/>
          <w:szCs w:val="24"/>
        </w:rPr>
        <w:t xml:space="preserve"> «Β</w:t>
      </w:r>
      <w:r w:rsidRPr="00805471">
        <w:rPr>
          <w:sz w:val="24"/>
          <w:szCs w:val="24"/>
        </w:rPr>
        <w:t>ράσιμο» και πόνος στο στήθος, ακόμα κι όταν το παιδί δε</w:t>
      </w:r>
      <w:r w:rsidR="00944C5A">
        <w:rPr>
          <w:sz w:val="24"/>
          <w:szCs w:val="24"/>
        </w:rPr>
        <w:t>ν έχει κρυολογήσει ή αρρωστήσει</w:t>
      </w:r>
    </w:p>
    <w:p w:rsidR="00755D5E" w:rsidRPr="00805471" w:rsidRDefault="00755D5E" w:rsidP="00755D5E">
      <w:pPr>
        <w:rPr>
          <w:sz w:val="24"/>
          <w:szCs w:val="24"/>
        </w:rPr>
      </w:pPr>
      <w:r w:rsidRPr="00805471">
        <w:rPr>
          <w:b/>
          <w:sz w:val="24"/>
          <w:szCs w:val="24"/>
        </w:rPr>
        <w:t>Πιθανοί ένοχοι:</w:t>
      </w:r>
      <w:r w:rsidRPr="00805471">
        <w:rPr>
          <w:sz w:val="24"/>
          <w:szCs w:val="24"/>
        </w:rPr>
        <w:t xml:space="preserve"> </w:t>
      </w:r>
      <w:r w:rsidR="00944C5A">
        <w:rPr>
          <w:sz w:val="24"/>
          <w:szCs w:val="24"/>
        </w:rPr>
        <w:br/>
      </w:r>
      <w:r w:rsidR="00944C5A" w:rsidRPr="00944C5A">
        <w:rPr>
          <w:b/>
          <w:sz w:val="24"/>
          <w:szCs w:val="24"/>
        </w:rPr>
        <w:t xml:space="preserve">+ </w:t>
      </w:r>
      <w:r w:rsidRPr="00805471">
        <w:rPr>
          <w:sz w:val="24"/>
          <w:szCs w:val="24"/>
        </w:rPr>
        <w:t xml:space="preserve">Η γύρη των λουλουδιών </w:t>
      </w:r>
      <w:r w:rsidR="00944C5A">
        <w:rPr>
          <w:sz w:val="24"/>
          <w:szCs w:val="24"/>
        </w:rPr>
        <w:br/>
      </w:r>
      <w:r w:rsidR="00944C5A" w:rsidRPr="00944C5A">
        <w:rPr>
          <w:b/>
          <w:sz w:val="24"/>
          <w:szCs w:val="24"/>
        </w:rPr>
        <w:t>+</w:t>
      </w:r>
      <w:r w:rsidR="00944C5A">
        <w:rPr>
          <w:sz w:val="24"/>
          <w:szCs w:val="24"/>
        </w:rPr>
        <w:t xml:space="preserve"> Ο</w:t>
      </w:r>
      <w:r w:rsidRPr="00805471">
        <w:rPr>
          <w:sz w:val="24"/>
          <w:szCs w:val="24"/>
        </w:rPr>
        <w:t xml:space="preserve">ι αναθυμιάσεις από βαφές </w:t>
      </w:r>
      <w:r w:rsidR="00944C5A">
        <w:rPr>
          <w:sz w:val="24"/>
          <w:szCs w:val="24"/>
        </w:rPr>
        <w:br/>
      </w:r>
      <w:r w:rsidR="00944C5A" w:rsidRPr="00944C5A">
        <w:rPr>
          <w:b/>
          <w:sz w:val="24"/>
          <w:szCs w:val="24"/>
        </w:rPr>
        <w:t>+</w:t>
      </w:r>
      <w:r w:rsidR="00944C5A">
        <w:rPr>
          <w:sz w:val="24"/>
          <w:szCs w:val="24"/>
        </w:rPr>
        <w:t xml:space="preserve"> Τα ακάρεα της σκόνης</w:t>
      </w:r>
      <w:r w:rsidRPr="00805471">
        <w:rPr>
          <w:sz w:val="24"/>
          <w:szCs w:val="24"/>
        </w:rPr>
        <w:t xml:space="preserve"> </w:t>
      </w:r>
      <w:r w:rsidR="00944C5A">
        <w:rPr>
          <w:sz w:val="24"/>
          <w:szCs w:val="24"/>
        </w:rPr>
        <w:br/>
      </w:r>
      <w:r w:rsidR="00944C5A" w:rsidRPr="00944C5A">
        <w:rPr>
          <w:b/>
          <w:sz w:val="24"/>
          <w:szCs w:val="24"/>
        </w:rPr>
        <w:t>+</w:t>
      </w:r>
      <w:r w:rsidR="00944C5A">
        <w:rPr>
          <w:sz w:val="24"/>
          <w:szCs w:val="24"/>
        </w:rPr>
        <w:t xml:space="preserve"> Τ</w:t>
      </w:r>
      <w:r w:rsidRPr="00805471">
        <w:rPr>
          <w:sz w:val="24"/>
          <w:szCs w:val="24"/>
        </w:rPr>
        <w:t xml:space="preserve">ο </w:t>
      </w:r>
      <w:r w:rsidR="00944C5A">
        <w:rPr>
          <w:sz w:val="24"/>
          <w:szCs w:val="24"/>
        </w:rPr>
        <w:t xml:space="preserve">τρίχωμα των ζώων </w:t>
      </w:r>
      <w:r w:rsidR="00944C5A">
        <w:rPr>
          <w:sz w:val="24"/>
          <w:szCs w:val="24"/>
        </w:rPr>
        <w:br/>
      </w:r>
      <w:r w:rsidR="00944C5A" w:rsidRPr="00944C5A">
        <w:rPr>
          <w:b/>
          <w:sz w:val="24"/>
          <w:szCs w:val="24"/>
        </w:rPr>
        <w:t>+</w:t>
      </w:r>
      <w:r w:rsidR="00944C5A">
        <w:rPr>
          <w:sz w:val="24"/>
          <w:szCs w:val="24"/>
        </w:rPr>
        <w:t xml:space="preserve"> Σ</w:t>
      </w:r>
      <w:r w:rsidR="00944C5A" w:rsidRPr="00805471">
        <w:rPr>
          <w:sz w:val="24"/>
          <w:szCs w:val="24"/>
        </w:rPr>
        <w:t>ε κάποιες περιπτώσεις</w:t>
      </w:r>
      <w:r w:rsidR="00944C5A">
        <w:rPr>
          <w:sz w:val="24"/>
          <w:szCs w:val="24"/>
        </w:rPr>
        <w:t>,</w:t>
      </w:r>
      <w:r w:rsidR="00944C5A" w:rsidRPr="00805471">
        <w:rPr>
          <w:sz w:val="24"/>
          <w:szCs w:val="24"/>
        </w:rPr>
        <w:t xml:space="preserve"> </w:t>
      </w:r>
      <w:r w:rsidR="00944C5A">
        <w:rPr>
          <w:sz w:val="24"/>
          <w:szCs w:val="24"/>
        </w:rPr>
        <w:t>η συναισθηματική φόρτιση</w:t>
      </w:r>
    </w:p>
    <w:p w:rsidR="00120A53" w:rsidRPr="00805471" w:rsidRDefault="00120A53" w:rsidP="00755D5E">
      <w:pPr>
        <w:rPr>
          <w:sz w:val="24"/>
          <w:szCs w:val="24"/>
        </w:rPr>
      </w:pPr>
      <w:r w:rsidRPr="00805471">
        <w:rPr>
          <w:b/>
          <w:sz w:val="24"/>
          <w:szCs w:val="24"/>
        </w:rPr>
        <w:t>Πώς αντιμετωπίζονται:</w:t>
      </w:r>
      <w:r w:rsidRPr="00805471">
        <w:rPr>
          <w:sz w:val="24"/>
          <w:szCs w:val="24"/>
        </w:rPr>
        <w:t xml:space="preserve"> Αν το άσθμα υποτροπιάζει ή είναι χρόνιο, συστήνεται χρόνια αγωγή και ειδικά φάρμακα για την αντιμ</w:t>
      </w:r>
      <w:r w:rsidR="00944C5A">
        <w:rPr>
          <w:sz w:val="24"/>
          <w:szCs w:val="24"/>
        </w:rPr>
        <w:t>ετώπιση των σοβαρών επεισοδίων</w:t>
      </w:r>
      <w:r w:rsidR="00805471">
        <w:rPr>
          <w:sz w:val="24"/>
          <w:szCs w:val="24"/>
        </w:rPr>
        <w:br/>
      </w:r>
      <w:r w:rsidR="00805471">
        <w:rPr>
          <w:sz w:val="24"/>
          <w:szCs w:val="24"/>
        </w:rPr>
        <w:br/>
      </w:r>
    </w:p>
    <w:p w:rsidR="00120A53" w:rsidRPr="00805471" w:rsidRDefault="00120A53" w:rsidP="00755D5E">
      <w:pPr>
        <w:rPr>
          <w:sz w:val="24"/>
          <w:szCs w:val="24"/>
        </w:rPr>
      </w:pPr>
      <w:r w:rsidRPr="00805471">
        <w:rPr>
          <w:b/>
          <w:color w:val="FF0000"/>
          <w:sz w:val="24"/>
          <w:szCs w:val="24"/>
        </w:rPr>
        <w:t>Δερματικές αλλεργίες:</w:t>
      </w:r>
      <w:r w:rsidRPr="00805471">
        <w:rPr>
          <w:sz w:val="24"/>
          <w:szCs w:val="24"/>
        </w:rPr>
        <w:t xml:space="preserve"> Συνήθως πρόκειται για δερματίτιδα εξ επαφής, που προκαλείται όταν το δέρμα έρχεται σε επαφή με κάποια ουσία που το ερεθίζει, ή για ατοπική δερματίτιδα, που συνδέεται με αλλεργικό ιστορικό που υπάρχει στην οικογένεια.</w:t>
      </w:r>
    </w:p>
    <w:p w:rsidR="00120A53" w:rsidRPr="00805471" w:rsidRDefault="00120A53" w:rsidP="00755D5E">
      <w:pPr>
        <w:rPr>
          <w:sz w:val="24"/>
          <w:szCs w:val="24"/>
        </w:rPr>
      </w:pPr>
      <w:r w:rsidRPr="00805471">
        <w:rPr>
          <w:b/>
          <w:sz w:val="24"/>
          <w:szCs w:val="24"/>
        </w:rPr>
        <w:lastRenderedPageBreak/>
        <w:t xml:space="preserve">Συμπτώματα: </w:t>
      </w:r>
      <w:r w:rsidR="00944C5A">
        <w:rPr>
          <w:b/>
          <w:sz w:val="24"/>
          <w:szCs w:val="24"/>
        </w:rPr>
        <w:br/>
      </w:r>
      <w:r w:rsidR="00944C5A" w:rsidRPr="00944C5A">
        <w:rPr>
          <w:b/>
          <w:sz w:val="24"/>
          <w:szCs w:val="24"/>
        </w:rPr>
        <w:t>+</w:t>
      </w:r>
      <w:r w:rsidR="00944C5A">
        <w:rPr>
          <w:sz w:val="24"/>
          <w:szCs w:val="24"/>
        </w:rPr>
        <w:t xml:space="preserve"> </w:t>
      </w:r>
      <w:r w:rsidRPr="00805471">
        <w:rPr>
          <w:sz w:val="24"/>
          <w:szCs w:val="24"/>
        </w:rPr>
        <w:t>Ερεθισμός του δέρματος που</w:t>
      </w:r>
      <w:r w:rsidR="00944C5A">
        <w:rPr>
          <w:sz w:val="24"/>
          <w:szCs w:val="24"/>
        </w:rPr>
        <w:t xml:space="preserve"> συχνά οδηγεί σε εξάνθημα</w:t>
      </w:r>
      <w:r w:rsidRPr="00805471">
        <w:rPr>
          <w:sz w:val="24"/>
          <w:szCs w:val="24"/>
        </w:rPr>
        <w:t xml:space="preserve"> </w:t>
      </w:r>
      <w:r w:rsidR="00944C5A">
        <w:rPr>
          <w:sz w:val="24"/>
          <w:szCs w:val="24"/>
        </w:rPr>
        <w:br/>
      </w:r>
      <w:r w:rsidR="00944C5A" w:rsidRPr="00944C5A">
        <w:rPr>
          <w:b/>
          <w:sz w:val="24"/>
          <w:szCs w:val="24"/>
        </w:rPr>
        <w:t>+</w:t>
      </w:r>
      <w:r w:rsidR="00944C5A">
        <w:rPr>
          <w:sz w:val="24"/>
          <w:szCs w:val="24"/>
        </w:rPr>
        <w:t xml:space="preserve"> Φ</w:t>
      </w:r>
      <w:r w:rsidRPr="00805471">
        <w:rPr>
          <w:sz w:val="24"/>
          <w:szCs w:val="24"/>
        </w:rPr>
        <w:t xml:space="preserve">αγούρα </w:t>
      </w:r>
      <w:r w:rsidR="00944C5A">
        <w:rPr>
          <w:sz w:val="24"/>
          <w:szCs w:val="24"/>
        </w:rPr>
        <w:br/>
      </w:r>
      <w:r w:rsidR="00944C5A" w:rsidRPr="00944C5A">
        <w:rPr>
          <w:b/>
          <w:sz w:val="24"/>
          <w:szCs w:val="24"/>
        </w:rPr>
        <w:t>+</w:t>
      </w:r>
      <w:r w:rsidR="00944C5A">
        <w:rPr>
          <w:sz w:val="24"/>
          <w:szCs w:val="24"/>
        </w:rPr>
        <w:t xml:space="preserve"> Πρήξιμο</w:t>
      </w:r>
      <w:r w:rsidRPr="00805471">
        <w:rPr>
          <w:sz w:val="24"/>
          <w:szCs w:val="24"/>
        </w:rPr>
        <w:t xml:space="preserve"> </w:t>
      </w:r>
      <w:r w:rsidR="00944C5A">
        <w:rPr>
          <w:sz w:val="24"/>
          <w:szCs w:val="24"/>
        </w:rPr>
        <w:br/>
      </w:r>
      <w:r w:rsidR="00944C5A" w:rsidRPr="00944C5A">
        <w:rPr>
          <w:b/>
          <w:sz w:val="24"/>
          <w:szCs w:val="24"/>
        </w:rPr>
        <w:t>+</w:t>
      </w:r>
      <w:r w:rsidR="00944C5A">
        <w:rPr>
          <w:sz w:val="24"/>
          <w:szCs w:val="24"/>
        </w:rPr>
        <w:t xml:space="preserve"> Κ</w:t>
      </w:r>
      <w:r w:rsidRPr="00805471">
        <w:rPr>
          <w:sz w:val="24"/>
          <w:szCs w:val="24"/>
        </w:rPr>
        <w:t xml:space="preserve">οκκινίλες </w:t>
      </w:r>
      <w:r w:rsidR="00944C5A">
        <w:rPr>
          <w:sz w:val="24"/>
          <w:szCs w:val="24"/>
        </w:rPr>
        <w:br/>
      </w:r>
      <w:r w:rsidR="00944C5A" w:rsidRPr="00944C5A">
        <w:rPr>
          <w:b/>
          <w:sz w:val="24"/>
          <w:szCs w:val="24"/>
        </w:rPr>
        <w:t>+</w:t>
      </w:r>
      <w:r w:rsidR="00944C5A">
        <w:rPr>
          <w:sz w:val="24"/>
          <w:szCs w:val="24"/>
        </w:rPr>
        <w:t xml:space="preserve"> Απολέπιση του δέρματος</w:t>
      </w:r>
      <w:r w:rsidRPr="00805471">
        <w:rPr>
          <w:sz w:val="24"/>
          <w:szCs w:val="24"/>
        </w:rPr>
        <w:t xml:space="preserve">  </w:t>
      </w:r>
    </w:p>
    <w:p w:rsidR="00120A53" w:rsidRPr="00805471" w:rsidRDefault="00120A53" w:rsidP="00755D5E">
      <w:pPr>
        <w:rPr>
          <w:sz w:val="24"/>
          <w:szCs w:val="24"/>
        </w:rPr>
      </w:pPr>
      <w:r w:rsidRPr="00805471">
        <w:rPr>
          <w:b/>
          <w:sz w:val="24"/>
          <w:szCs w:val="24"/>
        </w:rPr>
        <w:t>Πιθανοί ένοχοι:</w:t>
      </w:r>
      <w:r w:rsidRPr="00805471">
        <w:rPr>
          <w:sz w:val="24"/>
          <w:szCs w:val="24"/>
        </w:rPr>
        <w:t xml:space="preserve"> </w:t>
      </w:r>
      <w:r w:rsidR="00944C5A">
        <w:rPr>
          <w:sz w:val="24"/>
          <w:szCs w:val="24"/>
        </w:rPr>
        <w:br/>
      </w:r>
      <w:r w:rsidR="00944C5A" w:rsidRPr="00944C5A">
        <w:rPr>
          <w:b/>
          <w:sz w:val="24"/>
          <w:szCs w:val="24"/>
        </w:rPr>
        <w:t>+</w:t>
      </w:r>
      <w:r w:rsidR="00944C5A">
        <w:rPr>
          <w:sz w:val="24"/>
          <w:szCs w:val="24"/>
        </w:rPr>
        <w:t xml:space="preserve"> </w:t>
      </w:r>
      <w:r w:rsidRPr="00805471">
        <w:rPr>
          <w:sz w:val="24"/>
          <w:szCs w:val="24"/>
        </w:rPr>
        <w:t xml:space="preserve">Επαφή </w:t>
      </w:r>
      <w:r w:rsidR="00944C5A">
        <w:rPr>
          <w:sz w:val="24"/>
          <w:szCs w:val="24"/>
        </w:rPr>
        <w:t>του δέρματος με διάφορες ουσίες (</w:t>
      </w:r>
      <w:r w:rsidRPr="00805471">
        <w:rPr>
          <w:sz w:val="24"/>
          <w:szCs w:val="24"/>
        </w:rPr>
        <w:t xml:space="preserve">βραχιολάκια από δέρμα, σκουλαρίκια με νικέλιο, </w:t>
      </w:r>
      <w:r w:rsidR="00944C5A">
        <w:rPr>
          <w:sz w:val="24"/>
          <w:szCs w:val="24"/>
        </w:rPr>
        <w:t>τραχιά υφάσματα, επαφή με φυτά)</w:t>
      </w:r>
      <w:r w:rsidRPr="00805471">
        <w:rPr>
          <w:sz w:val="24"/>
          <w:szCs w:val="24"/>
        </w:rPr>
        <w:t xml:space="preserve"> </w:t>
      </w:r>
      <w:r w:rsidR="00944C5A">
        <w:rPr>
          <w:sz w:val="24"/>
          <w:szCs w:val="24"/>
        </w:rPr>
        <w:br/>
      </w:r>
      <w:r w:rsidR="00944C5A" w:rsidRPr="00944C5A">
        <w:rPr>
          <w:b/>
          <w:sz w:val="24"/>
          <w:szCs w:val="24"/>
        </w:rPr>
        <w:t>+</w:t>
      </w:r>
      <w:r w:rsidR="00944C5A">
        <w:rPr>
          <w:sz w:val="24"/>
          <w:szCs w:val="24"/>
        </w:rPr>
        <w:t xml:space="preserve"> Τ</w:t>
      </w:r>
      <w:r w:rsidRPr="00805471">
        <w:rPr>
          <w:sz w:val="24"/>
          <w:szCs w:val="24"/>
        </w:rPr>
        <w:t xml:space="preserve">ροφική αλλεργία που εκδηλώνεται στο δέρμα </w:t>
      </w:r>
      <w:r w:rsidR="00944C5A">
        <w:rPr>
          <w:sz w:val="24"/>
          <w:szCs w:val="24"/>
        </w:rPr>
        <w:br/>
      </w:r>
      <w:r w:rsidR="00944C5A" w:rsidRPr="00944C5A">
        <w:rPr>
          <w:b/>
          <w:sz w:val="24"/>
          <w:szCs w:val="24"/>
        </w:rPr>
        <w:t>+</w:t>
      </w:r>
      <w:r w:rsidR="00944C5A">
        <w:rPr>
          <w:sz w:val="24"/>
          <w:szCs w:val="24"/>
        </w:rPr>
        <w:t xml:space="preserve"> Στρες</w:t>
      </w:r>
      <w:r w:rsidRPr="00805471">
        <w:rPr>
          <w:sz w:val="24"/>
          <w:szCs w:val="24"/>
        </w:rPr>
        <w:t xml:space="preserve">  </w:t>
      </w:r>
    </w:p>
    <w:p w:rsidR="00120A53" w:rsidRPr="00805471" w:rsidRDefault="00120A53" w:rsidP="00755D5E">
      <w:pPr>
        <w:rPr>
          <w:sz w:val="24"/>
          <w:szCs w:val="24"/>
        </w:rPr>
      </w:pPr>
      <w:r w:rsidRPr="00805471">
        <w:rPr>
          <w:b/>
          <w:sz w:val="24"/>
          <w:szCs w:val="24"/>
        </w:rPr>
        <w:t>Πώς αντιμετωπίζονται</w:t>
      </w:r>
      <w:r w:rsidRPr="00805471">
        <w:rPr>
          <w:sz w:val="24"/>
          <w:szCs w:val="24"/>
        </w:rPr>
        <w:t>: Με τοπική εφαρμογή κορτιζονούχας ή μη κρέμας, χορήγηση αντιιασταμινικών φαρμάκων για τη μείωση του κνησμού, συστηματική ενυδάτωση του δέρματος και προσθήκη απαραίτητων λιπαρών οξέων στο διαιτολόγιο του παιδιού.</w:t>
      </w:r>
      <w:r w:rsidR="00805471">
        <w:rPr>
          <w:sz w:val="24"/>
          <w:szCs w:val="24"/>
        </w:rPr>
        <w:br/>
      </w:r>
      <w:r w:rsidR="00805471">
        <w:rPr>
          <w:sz w:val="24"/>
          <w:szCs w:val="24"/>
        </w:rPr>
        <w:br/>
      </w:r>
    </w:p>
    <w:p w:rsidR="00120A53" w:rsidRPr="00805471" w:rsidRDefault="00120A53" w:rsidP="00120A53">
      <w:pPr>
        <w:rPr>
          <w:b/>
          <w:color w:val="FF0000"/>
          <w:sz w:val="24"/>
          <w:szCs w:val="24"/>
        </w:rPr>
      </w:pPr>
      <w:r w:rsidRPr="00805471">
        <w:rPr>
          <w:b/>
          <w:color w:val="FF0000"/>
          <w:sz w:val="24"/>
          <w:szCs w:val="24"/>
        </w:rPr>
        <w:t>Αλλεργίες από τσιμπήματα εντόμων:</w:t>
      </w:r>
      <w:r w:rsidR="00944C5A">
        <w:rPr>
          <w:b/>
          <w:color w:val="FF0000"/>
          <w:sz w:val="24"/>
          <w:szCs w:val="24"/>
        </w:rPr>
        <w:t xml:space="preserve"> </w:t>
      </w:r>
      <w:r w:rsidRPr="00805471">
        <w:rPr>
          <w:sz w:val="24"/>
          <w:szCs w:val="24"/>
        </w:rPr>
        <w:t xml:space="preserve">Συχνή αλλεργία είναι αυτή που εμφανίζεται μετά από τσίμπημα κάποιου εντόμου. Αν είναι η πρώτη φορά που κάτι σε τσιμπάει, θα πρέπει να δείξετε ιδιαίτερη προσοχή για τις αντιδράσεις που μπορεί να παρουσιαστούν.  </w:t>
      </w:r>
    </w:p>
    <w:p w:rsidR="00120A53" w:rsidRPr="00805471" w:rsidRDefault="00120A53" w:rsidP="00120A53">
      <w:pPr>
        <w:rPr>
          <w:sz w:val="24"/>
          <w:szCs w:val="24"/>
        </w:rPr>
      </w:pPr>
      <w:r w:rsidRPr="00805471">
        <w:rPr>
          <w:b/>
          <w:sz w:val="24"/>
          <w:szCs w:val="24"/>
        </w:rPr>
        <w:t>Οι ένοχοι:</w:t>
      </w:r>
      <w:r w:rsidRPr="00805471">
        <w:rPr>
          <w:sz w:val="24"/>
          <w:szCs w:val="24"/>
        </w:rPr>
        <w:t xml:space="preserve"> </w:t>
      </w:r>
      <w:r w:rsidR="00A73592">
        <w:rPr>
          <w:sz w:val="24"/>
          <w:szCs w:val="24"/>
        </w:rPr>
        <w:br/>
      </w:r>
      <w:r w:rsidR="00A73592" w:rsidRPr="00A73592">
        <w:rPr>
          <w:b/>
          <w:sz w:val="24"/>
          <w:szCs w:val="24"/>
        </w:rPr>
        <w:t>+</w:t>
      </w:r>
      <w:r w:rsidR="00A73592">
        <w:rPr>
          <w:sz w:val="24"/>
          <w:szCs w:val="24"/>
        </w:rPr>
        <w:t xml:space="preserve"> </w:t>
      </w:r>
      <w:r w:rsidRPr="00805471">
        <w:rPr>
          <w:sz w:val="24"/>
          <w:szCs w:val="24"/>
        </w:rPr>
        <w:t>Το τσίμπημα εντόμων και ειδικότερα της μέλισσας ή της σφήκας.</w:t>
      </w:r>
    </w:p>
    <w:p w:rsidR="00120A53" w:rsidRPr="00805471" w:rsidRDefault="00120A53" w:rsidP="00120A53">
      <w:pPr>
        <w:rPr>
          <w:sz w:val="24"/>
          <w:szCs w:val="24"/>
        </w:rPr>
      </w:pPr>
      <w:r w:rsidRPr="00805471">
        <w:rPr>
          <w:b/>
          <w:sz w:val="24"/>
          <w:szCs w:val="24"/>
        </w:rPr>
        <w:t>Συμπτώματα:</w:t>
      </w:r>
      <w:r w:rsidRPr="00805471">
        <w:rPr>
          <w:sz w:val="24"/>
          <w:szCs w:val="24"/>
        </w:rPr>
        <w:t xml:space="preserve"> </w:t>
      </w:r>
      <w:r w:rsidR="00A73592">
        <w:rPr>
          <w:sz w:val="24"/>
          <w:szCs w:val="24"/>
        </w:rPr>
        <w:br/>
      </w:r>
      <w:r w:rsidR="00A73592" w:rsidRPr="00A73592">
        <w:rPr>
          <w:b/>
          <w:sz w:val="24"/>
          <w:szCs w:val="24"/>
        </w:rPr>
        <w:t>+</w:t>
      </w:r>
      <w:r w:rsidR="00A73592">
        <w:rPr>
          <w:sz w:val="24"/>
          <w:szCs w:val="24"/>
        </w:rPr>
        <w:t xml:space="preserve"> </w:t>
      </w:r>
      <w:r w:rsidRPr="00805471">
        <w:rPr>
          <w:sz w:val="24"/>
          <w:szCs w:val="24"/>
        </w:rPr>
        <w:t xml:space="preserve">Έντονη τοπική αντίδραση στην περιοχή που έγινε το τσίμπημα με ερεθισμό του δέρματος και πρήξιμο. Το τσίμπημα όμως μπορεί να προκαλέσει μέχρι και αλλεργικό σοκ. Απευθυνθείτε άμεσα σε γιατρό σε περίπτωση που δείτε συμπτώματα όπως πρήξιμο, ερυθρότητα, έντονο κνησμό, δύσπνοια ή αν το τσίμπημα έχει γίνει κοντά στο στόμα.  </w:t>
      </w:r>
    </w:p>
    <w:p w:rsidR="00120A53" w:rsidRPr="00805471" w:rsidRDefault="00120A53" w:rsidP="00120A53">
      <w:pPr>
        <w:rPr>
          <w:sz w:val="24"/>
          <w:szCs w:val="24"/>
        </w:rPr>
      </w:pPr>
      <w:r w:rsidRPr="00805471">
        <w:rPr>
          <w:b/>
          <w:sz w:val="24"/>
          <w:szCs w:val="24"/>
        </w:rPr>
        <w:t>Πώς αντιμετωπίζονται:</w:t>
      </w:r>
      <w:r w:rsidRPr="00805471">
        <w:rPr>
          <w:sz w:val="24"/>
          <w:szCs w:val="24"/>
        </w:rPr>
        <w:t xml:space="preserve"> Βάλτε πάνω στο τσίμπημα μια κρύα κομπρέσα. Αν υπάρχει κεντρί, θα πρέπει να αφαιρεθεί από το γιατρό, γιατί αν προσπαθήσετε να το αφαιρέσετε εσείς μπορεί να το σπρώξετε πιο βαθιά. Σε περίπτωση που υπάρχει έντονη φαγούρα, θα πρέπει να δοθεί ειδικό αντιισταμινικό φάρμακο και τοπικά να βάλετε κορτιζονούχα αλοιφή.</w:t>
      </w:r>
    </w:p>
    <w:sectPr w:rsidR="00120A53" w:rsidRPr="00805471" w:rsidSect="00805471">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71B" w:rsidRDefault="001F271B" w:rsidP="00755D5E">
      <w:pPr>
        <w:spacing w:after="0" w:line="240" w:lineRule="auto"/>
      </w:pPr>
      <w:r>
        <w:separator/>
      </w:r>
    </w:p>
  </w:endnote>
  <w:endnote w:type="continuationSeparator" w:id="0">
    <w:p w:rsidR="001F271B" w:rsidRDefault="001F271B" w:rsidP="00755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71B" w:rsidRDefault="001F271B" w:rsidP="00755D5E">
      <w:pPr>
        <w:spacing w:after="0" w:line="240" w:lineRule="auto"/>
      </w:pPr>
      <w:r>
        <w:separator/>
      </w:r>
    </w:p>
  </w:footnote>
  <w:footnote w:type="continuationSeparator" w:id="0">
    <w:p w:rsidR="001F271B" w:rsidRDefault="001F271B" w:rsidP="00755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D5E" w:rsidRPr="00805471" w:rsidRDefault="00755D5E" w:rsidP="00805471">
    <w:pPr>
      <w:pStyle w:val="Header"/>
      <w:rPr>
        <w:b/>
        <w:sz w:val="44"/>
        <w:szCs w:val="44"/>
        <w:lang w:val="en-US"/>
      </w:rPr>
    </w:pPr>
  </w:p>
  <w:p w:rsidR="00755D5E" w:rsidRPr="00755D5E" w:rsidRDefault="00755D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326"/>
    <w:rsid w:val="00120A53"/>
    <w:rsid w:val="001403E4"/>
    <w:rsid w:val="001E2326"/>
    <w:rsid w:val="001F271B"/>
    <w:rsid w:val="002C0163"/>
    <w:rsid w:val="00755D5E"/>
    <w:rsid w:val="00805471"/>
    <w:rsid w:val="00944C5A"/>
    <w:rsid w:val="00A73592"/>
    <w:rsid w:val="00D77AFF"/>
    <w:rsid w:val="00DD57FA"/>
    <w:rsid w:val="00F20C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54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54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D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5D5E"/>
  </w:style>
  <w:style w:type="paragraph" w:styleId="Footer">
    <w:name w:val="footer"/>
    <w:basedOn w:val="Normal"/>
    <w:link w:val="FooterChar"/>
    <w:uiPriority w:val="99"/>
    <w:unhideWhenUsed/>
    <w:rsid w:val="00755D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5D5E"/>
  </w:style>
  <w:style w:type="paragraph" w:styleId="Title">
    <w:name w:val="Title"/>
    <w:basedOn w:val="Normal"/>
    <w:next w:val="Normal"/>
    <w:link w:val="TitleChar"/>
    <w:uiPriority w:val="10"/>
    <w:qFormat/>
    <w:rsid w:val="008054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547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054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547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2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54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54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D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5D5E"/>
  </w:style>
  <w:style w:type="paragraph" w:styleId="Footer">
    <w:name w:val="footer"/>
    <w:basedOn w:val="Normal"/>
    <w:link w:val="FooterChar"/>
    <w:uiPriority w:val="99"/>
    <w:unhideWhenUsed/>
    <w:rsid w:val="00755D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5D5E"/>
  </w:style>
  <w:style w:type="paragraph" w:styleId="Title">
    <w:name w:val="Title"/>
    <w:basedOn w:val="Normal"/>
    <w:next w:val="Normal"/>
    <w:link w:val="TitleChar"/>
    <w:uiPriority w:val="10"/>
    <w:qFormat/>
    <w:rsid w:val="008054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547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054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547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2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560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labuser1</cp:lastModifiedBy>
  <cp:revision>4</cp:revision>
  <dcterms:created xsi:type="dcterms:W3CDTF">2016-10-18T08:46:00Z</dcterms:created>
  <dcterms:modified xsi:type="dcterms:W3CDTF">2016-12-13T10:45:00Z</dcterms:modified>
</cp:coreProperties>
</file>